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F4" w:rsidRPr="00A97062" w:rsidRDefault="00C5110A" w:rsidP="00A97062">
      <w:pPr>
        <w:jc w:val="both"/>
        <w:rPr>
          <w:lang w:val="ru-RU"/>
        </w:rPr>
        <w:sectPr w:rsidR="00391EF4" w:rsidRPr="00A9706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431312"/>
      <w:r>
        <w:rPr>
          <w:noProof/>
          <w:lang w:val="ru-RU" w:eastAsia="ru-RU"/>
        </w:rPr>
        <w:drawing>
          <wp:inline distT="0" distB="0" distL="0" distR="0">
            <wp:extent cx="6210300" cy="92578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 1-2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70" cy="925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EF4" w:rsidRPr="00F808AB" w:rsidRDefault="00A97062" w:rsidP="00A97062">
      <w:pPr>
        <w:tabs>
          <w:tab w:val="left" w:pos="0"/>
          <w:tab w:val="left" w:pos="709"/>
        </w:tabs>
        <w:spacing w:after="0" w:line="264" w:lineRule="auto"/>
        <w:jc w:val="center"/>
        <w:rPr>
          <w:lang w:val="ru-RU"/>
        </w:rPr>
      </w:pPr>
      <w:bookmarkStart w:id="1" w:name="block-17431313"/>
      <w:bookmarkEnd w:id="0"/>
      <w:r w:rsidRPr="00F808A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91EF4" w:rsidRPr="00F808AB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F808AB">
        <w:rPr>
          <w:rFonts w:ascii="Times New Roman" w:hAnsi="Times New Roman"/>
          <w:color w:val="000000"/>
          <w:sz w:val="28"/>
          <w:lang w:val="ru-RU"/>
        </w:rPr>
        <w:t>​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A97062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A97062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A9706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A9706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A97062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A97062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91EF4" w:rsidRPr="00A97062" w:rsidRDefault="00391EF4" w:rsidP="00A97062">
      <w:pPr>
        <w:tabs>
          <w:tab w:val="left" w:pos="0"/>
          <w:tab w:val="left" w:pos="709"/>
        </w:tabs>
        <w:rPr>
          <w:lang w:val="ru-RU"/>
        </w:rPr>
        <w:sectPr w:rsidR="00391EF4" w:rsidRPr="00A97062">
          <w:pgSz w:w="11906" w:h="16383"/>
          <w:pgMar w:top="1134" w:right="850" w:bottom="1134" w:left="1701" w:header="720" w:footer="720" w:gutter="0"/>
          <w:cols w:space="720"/>
        </w:sect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jc w:val="center"/>
        <w:rPr>
          <w:lang w:val="ru-RU"/>
        </w:rPr>
      </w:pPr>
      <w:bookmarkStart w:id="2" w:name="block-17431314"/>
      <w:bookmarkEnd w:id="1"/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9706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​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A97062" w:rsidRDefault="00A97062" w:rsidP="00A97062">
      <w:pPr>
        <w:tabs>
          <w:tab w:val="left" w:pos="0"/>
          <w:tab w:val="left" w:pos="709"/>
        </w:tabs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2 «Классическая музыка»</w:t>
      </w:r>
      <w:r w:rsidRPr="00A970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музыки в исполнении оркестра;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A9706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9706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391EF4" w:rsidRPr="00F808AB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F808AB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391EF4" w:rsidRPr="00F808AB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F808AB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Программная музыка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творчеством выдающихся композиторов, отдельными фактами из их биографии;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lastRenderedPageBreak/>
        <w:t>Красота и вдохновение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рефлексия собственного эмоционального состояния после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формы, принципа развития фольклорного музыкального материала;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</w:t>
      </w: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  <w:proofErr w:type="gramEnd"/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сравнение их сочинений с народной музыкой;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A970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Песни верующих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анализ типа мелодического движения, особенностей ритма, темпа, динамики;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обсуждение музыкально-выразительных средств, передающих повороты сюжета, характеры героев;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орсакова </w:t>
      </w: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(«Садко», «Сказка о царе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</w:t>
      </w: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A970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A97062">
        <w:rPr>
          <w:rFonts w:ascii="Times New Roman" w:hAnsi="Times New Roman"/>
          <w:color w:val="000000"/>
          <w:sz w:val="28"/>
          <w:lang w:val="ru-RU"/>
        </w:rPr>
        <w:t>).</w:t>
      </w:r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391EF4" w:rsidRPr="00A97062" w:rsidRDefault="00391EF4" w:rsidP="00A97062">
      <w:pPr>
        <w:tabs>
          <w:tab w:val="left" w:pos="0"/>
          <w:tab w:val="left" w:pos="709"/>
        </w:tabs>
        <w:spacing w:after="0"/>
        <w:ind w:left="120"/>
        <w:rPr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</w:t>
      </w: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знания, практического багажа при организации работы над следующим музыкальным материалом.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музыкального языка, специальными терминами, их обозначением в нотной записи;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»;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Сопровождение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lastRenderedPageBreak/>
        <w:t>Пентатоника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устойчивых звуков;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»;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со строением музыкального произведения, понятиями двухчастной и трёхчастной формы, рондо;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391EF4" w:rsidRPr="00A97062" w:rsidRDefault="00A97062" w:rsidP="00A97062">
      <w:pPr>
        <w:tabs>
          <w:tab w:val="left" w:pos="0"/>
          <w:tab w:val="left" w:pos="709"/>
        </w:tabs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391EF4" w:rsidRPr="00A97062" w:rsidRDefault="00391EF4">
      <w:pPr>
        <w:rPr>
          <w:lang w:val="ru-RU"/>
        </w:rPr>
        <w:sectPr w:rsidR="00391EF4" w:rsidRPr="00A97062" w:rsidSect="00A97062">
          <w:pgSz w:w="11906" w:h="16383"/>
          <w:pgMar w:top="1134" w:right="850" w:bottom="1134" w:left="1276" w:header="720" w:footer="720" w:gutter="0"/>
          <w:cols w:space="720"/>
        </w:sectPr>
      </w:pPr>
    </w:p>
    <w:p w:rsidR="00391EF4" w:rsidRPr="00A97062" w:rsidRDefault="00A97062">
      <w:pPr>
        <w:spacing w:after="0" w:line="264" w:lineRule="auto"/>
        <w:ind w:left="120"/>
        <w:jc w:val="both"/>
        <w:rPr>
          <w:lang w:val="ru-RU"/>
        </w:rPr>
      </w:pPr>
      <w:bookmarkStart w:id="3" w:name="block-17431315"/>
      <w:bookmarkEnd w:id="2"/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391EF4" w:rsidRPr="00A97062" w:rsidRDefault="00391EF4">
      <w:pPr>
        <w:spacing w:after="0" w:line="264" w:lineRule="auto"/>
        <w:ind w:left="120"/>
        <w:jc w:val="both"/>
        <w:rPr>
          <w:lang w:val="ru-RU"/>
        </w:rPr>
      </w:pPr>
    </w:p>
    <w:p w:rsidR="00391EF4" w:rsidRPr="00A97062" w:rsidRDefault="00A97062">
      <w:pPr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91EF4" w:rsidRPr="00A97062" w:rsidRDefault="00A97062">
      <w:pPr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​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391EF4" w:rsidRPr="00A97062" w:rsidRDefault="00391EF4" w:rsidP="00A97062">
      <w:pPr>
        <w:spacing w:after="0" w:line="264" w:lineRule="auto"/>
        <w:jc w:val="both"/>
        <w:rPr>
          <w:lang w:val="ru-RU"/>
        </w:rPr>
      </w:pPr>
      <w:bookmarkStart w:id="4" w:name="_Toc139972685"/>
      <w:bookmarkEnd w:id="4"/>
    </w:p>
    <w:p w:rsidR="00391EF4" w:rsidRPr="00A97062" w:rsidRDefault="00A97062">
      <w:pPr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91EF4" w:rsidRPr="00A97062" w:rsidRDefault="00391EF4">
      <w:pPr>
        <w:spacing w:after="0" w:line="264" w:lineRule="auto"/>
        <w:ind w:left="120"/>
        <w:jc w:val="both"/>
        <w:rPr>
          <w:lang w:val="ru-RU"/>
        </w:rPr>
      </w:pPr>
    </w:p>
    <w:p w:rsidR="00391EF4" w:rsidRPr="00A97062" w:rsidRDefault="00A97062">
      <w:pPr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970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A97062">
        <w:rPr>
          <w:rFonts w:ascii="Times New Roman" w:hAnsi="Times New Roman"/>
          <w:color w:val="000000"/>
          <w:sz w:val="28"/>
          <w:lang w:val="ru-RU"/>
        </w:rPr>
        <w:t>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91EF4" w:rsidRPr="00A97062" w:rsidRDefault="00391EF4" w:rsidP="00A97062">
      <w:pPr>
        <w:spacing w:after="0" w:line="264" w:lineRule="auto"/>
        <w:jc w:val="both"/>
        <w:rPr>
          <w:lang w:val="ru-RU"/>
        </w:rPr>
      </w:pPr>
      <w:bookmarkStart w:id="5" w:name="_Toc139972686"/>
      <w:bookmarkEnd w:id="5"/>
    </w:p>
    <w:p w:rsidR="00391EF4" w:rsidRPr="00A97062" w:rsidRDefault="00A97062">
      <w:pPr>
        <w:spacing w:after="0" w:line="264" w:lineRule="auto"/>
        <w:ind w:left="12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91EF4" w:rsidRPr="00A97062" w:rsidRDefault="00391EF4">
      <w:pPr>
        <w:spacing w:after="0" w:line="264" w:lineRule="auto"/>
        <w:ind w:left="120"/>
        <w:jc w:val="both"/>
        <w:rPr>
          <w:lang w:val="ru-RU"/>
        </w:rPr>
      </w:pP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91EF4" w:rsidRPr="00A97062" w:rsidRDefault="00391EF4">
      <w:pPr>
        <w:spacing w:after="0" w:line="264" w:lineRule="auto"/>
        <w:ind w:left="120"/>
        <w:jc w:val="both"/>
        <w:rPr>
          <w:lang w:val="ru-RU"/>
        </w:rPr>
      </w:pPr>
    </w:p>
    <w:p w:rsidR="00391EF4" w:rsidRPr="00A97062" w:rsidRDefault="00A97062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A97062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A97062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A9706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A9706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A9706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A97062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A97062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A97062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A9706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A9706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A9706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A9706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A97062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7062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7062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391EF4" w:rsidRPr="00A97062" w:rsidRDefault="00A97062">
      <w:pPr>
        <w:spacing w:after="0" w:line="264" w:lineRule="auto"/>
        <w:ind w:firstLine="600"/>
        <w:jc w:val="both"/>
        <w:rPr>
          <w:lang w:val="ru-RU"/>
        </w:rPr>
      </w:pPr>
      <w:r w:rsidRPr="00A97062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391EF4" w:rsidRPr="00A97062" w:rsidRDefault="00391EF4">
      <w:pPr>
        <w:rPr>
          <w:lang w:val="ru-RU"/>
        </w:rPr>
        <w:sectPr w:rsidR="00391EF4" w:rsidRPr="00A97062">
          <w:pgSz w:w="11906" w:h="16383"/>
          <w:pgMar w:top="1134" w:right="850" w:bottom="1134" w:left="1701" w:header="720" w:footer="720" w:gutter="0"/>
          <w:cols w:space="720"/>
        </w:sectPr>
      </w:pPr>
    </w:p>
    <w:p w:rsidR="00391EF4" w:rsidRDefault="00A97062">
      <w:pPr>
        <w:spacing w:after="0"/>
        <w:ind w:left="120"/>
      </w:pPr>
      <w:bookmarkStart w:id="6" w:name="block-17431316"/>
      <w:bookmarkEnd w:id="3"/>
      <w:r w:rsidRPr="00A970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91EF4" w:rsidRDefault="00A970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391EF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1EF4" w:rsidRDefault="00391EF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EF4" w:rsidRDefault="00391E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EF4" w:rsidRDefault="00391EF4">
            <w:pPr>
              <w:spacing w:after="0"/>
              <w:ind w:left="135"/>
            </w:pPr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EF4" w:rsidRDefault="00391E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EF4" w:rsidRDefault="00391EF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EF4" w:rsidRDefault="00391EF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EF4" w:rsidRDefault="00391EF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EF4" w:rsidRDefault="00391E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EF4" w:rsidRDefault="00391EF4"/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</w:t>
            </w:r>
            <w:proofErr w:type="gram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8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9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10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https://viki.rdf.ru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11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https://viki.rdf.ru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тувинская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Декей-оо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12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13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14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15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16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17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Прокофьев </w:t>
            </w: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18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19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20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  <w:tr w:rsidR="00391EF4" w:rsidRPr="00C511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7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21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http://www.muz</w:t>
              </w:r>
            </w:hyperlink>
            <w:r w:rsidR="00A97062">
              <w:rPr>
                <w:rFonts w:ascii="Times New Roman" w:hAnsi="Times New Roman"/>
                <w:color w:val="000000"/>
                <w:sz w:val="24"/>
              </w:rPr>
              <w:t xml:space="preserve"> zal.ru/index.htm</w:t>
            </w:r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22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http://www.muz</w:t>
              </w:r>
            </w:hyperlink>
            <w:r w:rsidR="00A97062">
              <w:rPr>
                <w:rFonts w:ascii="Times New Roman" w:hAnsi="Times New Roman"/>
                <w:color w:val="000000"/>
                <w:sz w:val="24"/>
              </w:rPr>
              <w:t xml:space="preserve"> zal.ru/index.htm</w:t>
            </w:r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97062" w:rsidRPr="00601871" w:rsidRDefault="00A9706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 w:rsidP="00A97062">
            <w:pPr>
              <w:spacing w:after="0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97062" w:rsidRDefault="00A9706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97062" w:rsidRDefault="00A9706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97062" w:rsidRDefault="00A9706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97062" w:rsidRDefault="00A97062">
            <w:pPr>
              <w:spacing w:after="0"/>
              <w:ind w:left="135"/>
              <w:rPr>
                <w:lang w:val="ru-RU"/>
              </w:rPr>
            </w:pPr>
          </w:p>
          <w:p w:rsidR="00391EF4" w:rsidRDefault="00C43490">
            <w:pPr>
              <w:spacing w:after="0"/>
              <w:ind w:left="135"/>
            </w:pPr>
            <w:hyperlink r:id="rId23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</w:t>
            </w: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24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25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26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27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28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29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  <w:tr w:rsidR="00391EF4" w:rsidRPr="00C511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7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30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31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32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33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Default="00A97062" w:rsidP="00A970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</w:t>
            </w:r>
            <w:proofErr w:type="gram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spellEnd"/>
            <w:proofErr w:type="gram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34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</w:t>
            </w: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М.П. Мусоргского «Балет невылупившихся птенцов» из цикла «Картинки с выставки»;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35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36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37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</w:tbl>
    <w:p w:rsidR="00391EF4" w:rsidRDefault="00391EF4">
      <w:pPr>
        <w:sectPr w:rsidR="00391EF4" w:rsidSect="00A97062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391EF4" w:rsidRDefault="00A970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91EF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1EF4" w:rsidRDefault="00391EF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EF4" w:rsidRDefault="00391E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EF4" w:rsidRDefault="00391EF4">
            <w:pPr>
              <w:spacing w:after="0"/>
              <w:ind w:left="135"/>
            </w:pPr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EF4" w:rsidRDefault="00391E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EF4" w:rsidRDefault="00391EF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EF4" w:rsidRDefault="00391EF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EF4" w:rsidRDefault="00391EF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1EF4" w:rsidRDefault="00391E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1EF4" w:rsidRDefault="00391EF4"/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38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39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40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41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42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тувинская народная песня "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Декей-оо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43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44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45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46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47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48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49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50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http://www.muz</w:t>
              </w:r>
            </w:hyperlink>
            <w:r w:rsidR="00A97062">
              <w:rPr>
                <w:rFonts w:ascii="Times New Roman" w:hAnsi="Times New Roman"/>
                <w:color w:val="000000"/>
                <w:sz w:val="24"/>
              </w:rPr>
              <w:t xml:space="preserve"> zal.ru/index.htm</w:t>
            </w:r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51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http://www.muz</w:t>
              </w:r>
            </w:hyperlink>
            <w:r w:rsidR="00A97062">
              <w:rPr>
                <w:rFonts w:ascii="Times New Roman" w:hAnsi="Times New Roman"/>
                <w:color w:val="000000"/>
                <w:sz w:val="24"/>
              </w:rPr>
              <w:t xml:space="preserve"> zal.ru/index.htm</w:t>
            </w:r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52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http://www.muz</w:t>
              </w:r>
            </w:hyperlink>
            <w:r w:rsidR="00A97062">
              <w:rPr>
                <w:rFonts w:ascii="Times New Roman" w:hAnsi="Times New Roman"/>
                <w:color w:val="000000"/>
                <w:sz w:val="24"/>
              </w:rPr>
              <w:t xml:space="preserve"> zal.ru/index.htm</w:t>
            </w:r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  <w:tr w:rsidR="00391EF4" w:rsidRPr="00C511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7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53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https://viki.rdf.ru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54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https://viki.rdf.ru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55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https://viki.rdf.ru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56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https://viki.rdf.ru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proofErr w:type="gram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57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https://viki.rdf.ru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58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https://viki.rdf.ru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  <w:tr w:rsidR="00391EF4" w:rsidRPr="00C511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70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59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https://viki.rdf.ru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60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https://viki.rdf.ru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14977" w:rsidRDefault="00D1497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4977" w:rsidRDefault="00D149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14977" w:rsidRDefault="00D149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14977" w:rsidRDefault="00D149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14977" w:rsidRDefault="00D1497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14977" w:rsidRDefault="00D14977">
            <w:pPr>
              <w:spacing w:after="0"/>
              <w:ind w:left="135"/>
              <w:rPr>
                <w:lang w:val="ru-RU"/>
              </w:rPr>
            </w:pPr>
          </w:p>
          <w:p w:rsidR="00391EF4" w:rsidRDefault="00C43490">
            <w:pPr>
              <w:spacing w:after="0"/>
              <w:ind w:left="135"/>
            </w:pPr>
            <w:hyperlink r:id="rId61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https://viki.rdf.ru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62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https://viki.rdf.ru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63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64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65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66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 w:rsidP="00D14977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67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C43490">
            <w:pPr>
              <w:spacing w:after="0"/>
              <w:ind w:left="135"/>
            </w:pPr>
            <w:hyperlink r:id="rId68">
              <w:r w:rsidR="00A9706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  <w:tr w:rsidR="00391E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1EF4" w:rsidRPr="00A97062" w:rsidRDefault="00A97062">
            <w:pPr>
              <w:spacing w:after="0"/>
              <w:ind w:left="135"/>
              <w:rPr>
                <w:lang w:val="ru-RU"/>
              </w:rPr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 w:rsidRPr="00A970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1EF4" w:rsidRDefault="00A97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1EF4" w:rsidRDefault="00391EF4"/>
        </w:tc>
      </w:tr>
    </w:tbl>
    <w:p w:rsidR="00A97062" w:rsidRPr="00A97062" w:rsidRDefault="00A97062">
      <w:pPr>
        <w:rPr>
          <w:lang w:val="ru-RU"/>
        </w:rPr>
      </w:pPr>
      <w:bookmarkStart w:id="7" w:name="_GoBack"/>
      <w:bookmarkEnd w:id="6"/>
      <w:bookmarkEnd w:id="7"/>
    </w:p>
    <w:sectPr w:rsidR="00A97062" w:rsidRPr="00A97062" w:rsidSect="00C5110A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490" w:rsidRDefault="00C43490" w:rsidP="00CC0C20">
      <w:pPr>
        <w:spacing w:after="0" w:line="240" w:lineRule="auto"/>
      </w:pPr>
      <w:r>
        <w:separator/>
      </w:r>
    </w:p>
  </w:endnote>
  <w:endnote w:type="continuationSeparator" w:id="0">
    <w:p w:rsidR="00C43490" w:rsidRDefault="00C43490" w:rsidP="00CC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490" w:rsidRDefault="00C43490" w:rsidP="00CC0C20">
      <w:pPr>
        <w:spacing w:after="0" w:line="240" w:lineRule="auto"/>
      </w:pPr>
      <w:r>
        <w:separator/>
      </w:r>
    </w:p>
  </w:footnote>
  <w:footnote w:type="continuationSeparator" w:id="0">
    <w:p w:rsidR="00C43490" w:rsidRDefault="00C43490" w:rsidP="00CC0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91EF4"/>
    <w:rsid w:val="000528B6"/>
    <w:rsid w:val="0013285A"/>
    <w:rsid w:val="001E65E7"/>
    <w:rsid w:val="00303912"/>
    <w:rsid w:val="00391EF4"/>
    <w:rsid w:val="003E3A2C"/>
    <w:rsid w:val="00425373"/>
    <w:rsid w:val="00601871"/>
    <w:rsid w:val="00A97062"/>
    <w:rsid w:val="00C43490"/>
    <w:rsid w:val="00C5110A"/>
    <w:rsid w:val="00C6204F"/>
    <w:rsid w:val="00C64226"/>
    <w:rsid w:val="00CC0C20"/>
    <w:rsid w:val="00D107C6"/>
    <w:rsid w:val="00D14977"/>
    <w:rsid w:val="00D4441C"/>
    <w:rsid w:val="00E66D78"/>
    <w:rsid w:val="00F52681"/>
    <w:rsid w:val="00F8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0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1871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CC0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C0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infourok.ru" TargetMode="External"/><Relationship Id="rId26" Type="http://schemas.openxmlformats.org/officeDocument/2006/relationships/hyperlink" Target="https://infourok.ru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://www.muz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infourok.ru" TargetMode="External"/><Relationship Id="rId50" Type="http://schemas.openxmlformats.org/officeDocument/2006/relationships/hyperlink" Target="http://www.muz" TargetMode="External"/><Relationship Id="rId55" Type="http://schemas.openxmlformats.org/officeDocument/2006/relationships/hyperlink" Target="https://viki.rdf.ru" TargetMode="External"/><Relationship Id="rId63" Type="http://schemas.openxmlformats.org/officeDocument/2006/relationships/hyperlink" Target="https://infourok.ru" TargetMode="External"/><Relationship Id="rId68" Type="http://schemas.openxmlformats.org/officeDocument/2006/relationships/hyperlink" Target="https://infourok.ru" TargetMode="Externa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hyperlink" Target="https://infourok.ru" TargetMode="External"/><Relationship Id="rId29" Type="http://schemas.openxmlformats.org/officeDocument/2006/relationships/hyperlink" Target="https://infourok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iki.rdf.ru" TargetMode="External"/><Relationship Id="rId24" Type="http://schemas.openxmlformats.org/officeDocument/2006/relationships/hyperlink" Target="https://infourok.ru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infourok.ru" TargetMode="External"/><Relationship Id="rId53" Type="http://schemas.openxmlformats.org/officeDocument/2006/relationships/hyperlink" Target="https://viki.rdf.ru" TargetMode="External"/><Relationship Id="rId58" Type="http://schemas.openxmlformats.org/officeDocument/2006/relationships/hyperlink" Target="https://viki.rdf.ru" TargetMode="External"/><Relationship Id="rId66" Type="http://schemas.openxmlformats.org/officeDocument/2006/relationships/hyperlink" Target="https://infouro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" TargetMode="External"/><Relationship Id="rId23" Type="http://schemas.openxmlformats.org/officeDocument/2006/relationships/hyperlink" Target="https://infourok.ru" TargetMode="External"/><Relationship Id="rId28" Type="http://schemas.openxmlformats.org/officeDocument/2006/relationships/hyperlink" Target="https://infourok.ru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infourok.ru" TargetMode="External"/><Relationship Id="rId57" Type="http://schemas.openxmlformats.org/officeDocument/2006/relationships/hyperlink" Target="https://viki.rdf.ru" TargetMode="External"/><Relationship Id="rId61" Type="http://schemas.openxmlformats.org/officeDocument/2006/relationships/hyperlink" Target="https://viki.rdf.ru" TargetMode="External"/><Relationship Id="rId10" Type="http://schemas.openxmlformats.org/officeDocument/2006/relationships/hyperlink" Target="https://viki.rdf.ru" TargetMode="External"/><Relationship Id="rId19" Type="http://schemas.openxmlformats.org/officeDocument/2006/relationships/hyperlink" Target="https://infourok.ru" TargetMode="External"/><Relationship Id="rId31" Type="http://schemas.openxmlformats.org/officeDocument/2006/relationships/hyperlink" Target="https://infourok.ru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://www.muz" TargetMode="External"/><Relationship Id="rId60" Type="http://schemas.openxmlformats.org/officeDocument/2006/relationships/hyperlink" Target="https://viki.rdf.ru" TargetMode="External"/><Relationship Id="rId65" Type="http://schemas.openxmlformats.org/officeDocument/2006/relationships/hyperlink" Target="https://infour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infourok.ru" TargetMode="External"/><Relationship Id="rId22" Type="http://schemas.openxmlformats.org/officeDocument/2006/relationships/hyperlink" Target="http://www.muz" TargetMode="External"/><Relationship Id="rId27" Type="http://schemas.openxmlformats.org/officeDocument/2006/relationships/hyperlink" Target="https://infourok.ru" TargetMode="External"/><Relationship Id="rId30" Type="http://schemas.openxmlformats.org/officeDocument/2006/relationships/hyperlink" Target="https://infourok.ru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infourok.ru" TargetMode="External"/><Relationship Id="rId56" Type="http://schemas.openxmlformats.org/officeDocument/2006/relationships/hyperlink" Target="https://viki.rdf.ru" TargetMode="External"/><Relationship Id="rId64" Type="http://schemas.openxmlformats.org/officeDocument/2006/relationships/hyperlink" Target="https://infourok.ru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infourok.ru" TargetMode="External"/><Relationship Id="rId51" Type="http://schemas.openxmlformats.org/officeDocument/2006/relationships/hyperlink" Target="http://www.muz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infourok.ru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infourok.ru" TargetMode="External"/><Relationship Id="rId59" Type="http://schemas.openxmlformats.org/officeDocument/2006/relationships/hyperlink" Target="https://viki.rdf.ru" TargetMode="External"/><Relationship Id="rId67" Type="http://schemas.openxmlformats.org/officeDocument/2006/relationships/hyperlink" Target="https://infourok.ru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viki.rdf.ru" TargetMode="External"/><Relationship Id="rId62" Type="http://schemas.openxmlformats.org/officeDocument/2006/relationships/hyperlink" Target="https://viki.rdf.ru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13794</Words>
  <Characters>78628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13</cp:revision>
  <cp:lastPrinted>2023-09-17T15:51:00Z</cp:lastPrinted>
  <dcterms:created xsi:type="dcterms:W3CDTF">2023-09-07T01:49:00Z</dcterms:created>
  <dcterms:modified xsi:type="dcterms:W3CDTF">2023-09-23T17:11:00Z</dcterms:modified>
</cp:coreProperties>
</file>