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45A" w:rsidRPr="002A7439" w:rsidRDefault="00D22962">
      <w:pPr>
        <w:spacing w:after="0" w:line="408" w:lineRule="auto"/>
        <w:ind w:left="120"/>
        <w:jc w:val="center"/>
        <w:rPr>
          <w:lang w:val="ru-RU"/>
        </w:rPr>
      </w:pPr>
      <w:bookmarkStart w:id="0" w:name="block-22036335"/>
      <w:bookmarkStart w:id="1" w:name="_GoBack"/>
      <w:r w:rsidRPr="00D22962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-2449725</wp:posOffset>
            </wp:positionH>
            <wp:positionV relativeFrom="paragraph">
              <wp:posOffset>395500</wp:posOffset>
            </wp:positionV>
            <wp:extent cx="10597729" cy="7948297"/>
            <wp:effectExtent l="0" t="1333500" r="0" b="1310005"/>
            <wp:wrapNone/>
            <wp:docPr id="1" name="Рисунок 1" descr="C:\Users\Экер\Downloads\OSSviv_re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ер\Downloads\OSSviv_reb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01955" cy="79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2A7439" w:rsidRPr="002A743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8745A" w:rsidRPr="002A7439" w:rsidRDefault="002A7439">
      <w:pPr>
        <w:spacing w:after="0" w:line="408" w:lineRule="auto"/>
        <w:ind w:left="120"/>
        <w:jc w:val="center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0ff8209f-a031-4e38-b2e9-77222347598e"/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Республики Тыва </w:t>
      </w:r>
      <w:bookmarkEnd w:id="2"/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8745A" w:rsidRPr="002A7439" w:rsidRDefault="002A7439">
      <w:pPr>
        <w:spacing w:after="0" w:line="408" w:lineRule="auto"/>
        <w:ind w:left="120"/>
        <w:jc w:val="center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faacd0a8-d455-4eb1-b068-cbe4889abc92"/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администрации </w:t>
      </w:r>
      <w:proofErr w:type="spellStart"/>
      <w:r w:rsidRPr="002A7439">
        <w:rPr>
          <w:rFonts w:ascii="Times New Roman" w:hAnsi="Times New Roman"/>
          <w:b/>
          <w:color w:val="000000"/>
          <w:sz w:val="28"/>
          <w:lang w:val="ru-RU"/>
        </w:rPr>
        <w:t>Дзун-Хемчикского</w:t>
      </w:r>
      <w:proofErr w:type="spellEnd"/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2A7439">
        <w:rPr>
          <w:rFonts w:ascii="Times New Roman" w:hAnsi="Times New Roman"/>
          <w:b/>
          <w:color w:val="000000"/>
          <w:sz w:val="28"/>
          <w:lang w:val="ru-RU"/>
        </w:rPr>
        <w:t>кожууна</w:t>
      </w:r>
      <w:proofErr w:type="spellEnd"/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 Республики Тыва</w:t>
      </w:r>
      <w:bookmarkEnd w:id="3"/>
      <w:r w:rsidRPr="002A743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A7439">
        <w:rPr>
          <w:rFonts w:ascii="Times New Roman" w:hAnsi="Times New Roman"/>
          <w:color w:val="000000"/>
          <w:sz w:val="28"/>
          <w:lang w:val="ru-RU"/>
        </w:rPr>
        <w:t>​</w:t>
      </w:r>
    </w:p>
    <w:p w:rsidR="0028745A" w:rsidRDefault="002A743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МБОУ </w:t>
      </w:r>
      <w:proofErr w:type="spellStart"/>
      <w:r>
        <w:rPr>
          <w:rFonts w:ascii="Times New Roman" w:hAnsi="Times New Roman"/>
          <w:b/>
          <w:color w:val="000000"/>
          <w:sz w:val="28"/>
        </w:rPr>
        <w:t>Теве-Хаинская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</w:t>
      </w:r>
    </w:p>
    <w:p w:rsidR="0028745A" w:rsidRDefault="0028745A">
      <w:pPr>
        <w:spacing w:after="0"/>
        <w:ind w:left="120"/>
      </w:pPr>
    </w:p>
    <w:p w:rsidR="0028745A" w:rsidRDefault="0028745A">
      <w:pPr>
        <w:spacing w:after="0"/>
        <w:ind w:left="120"/>
      </w:pPr>
    </w:p>
    <w:p w:rsidR="0028745A" w:rsidRDefault="0028745A">
      <w:pPr>
        <w:spacing w:after="0"/>
        <w:ind w:left="120"/>
      </w:pPr>
    </w:p>
    <w:p w:rsidR="0028745A" w:rsidRDefault="0028745A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A7439" w:rsidRPr="00E2220E" w:rsidTr="002A7439">
        <w:tc>
          <w:tcPr>
            <w:tcW w:w="3114" w:type="dxa"/>
          </w:tcPr>
          <w:p w:rsidR="002A7439" w:rsidRPr="0040209D" w:rsidRDefault="002A7439" w:rsidP="002A7439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A7439" w:rsidRPr="008944ED" w:rsidRDefault="002A7439" w:rsidP="002A74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ШУМО</w:t>
            </w:r>
          </w:p>
          <w:p w:rsidR="002A7439" w:rsidRDefault="002A7439" w:rsidP="002A743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A7439" w:rsidRPr="008944ED" w:rsidRDefault="002A7439" w:rsidP="002A743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Монгуш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А.А.</w:t>
            </w:r>
          </w:p>
          <w:p w:rsidR="002A7439" w:rsidRDefault="002A7439" w:rsidP="002A743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A7439" w:rsidRPr="0040209D" w:rsidRDefault="002A7439" w:rsidP="002A743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A7439" w:rsidRPr="0040209D" w:rsidRDefault="002A7439" w:rsidP="002A74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A7439" w:rsidRPr="008944ED" w:rsidRDefault="002A7439" w:rsidP="002A74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2A7439" w:rsidRDefault="002A7439" w:rsidP="002A743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A7439" w:rsidRDefault="002A7439" w:rsidP="002A743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Куулар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Ш.И.</w:t>
            </w:r>
          </w:p>
          <w:p w:rsidR="002A7439" w:rsidRDefault="002A7439" w:rsidP="002A743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A7439" w:rsidRPr="0040209D" w:rsidRDefault="002A7439" w:rsidP="002A743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A7439" w:rsidRDefault="002A7439" w:rsidP="002A74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A7439" w:rsidRPr="008944ED" w:rsidRDefault="002A7439" w:rsidP="002A743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2A7439" w:rsidRDefault="002A7439" w:rsidP="002A743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A7439" w:rsidRPr="008944ED" w:rsidRDefault="002A7439" w:rsidP="002A743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Идам-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Сюрюн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О.О.</w:t>
            </w:r>
          </w:p>
          <w:p w:rsidR="002A7439" w:rsidRDefault="002A7439" w:rsidP="002A743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сентября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A7439" w:rsidRPr="0040209D" w:rsidRDefault="002A7439" w:rsidP="002A743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Приказ № 1/7</w:t>
            </w:r>
          </w:p>
        </w:tc>
      </w:tr>
    </w:tbl>
    <w:p w:rsidR="0028745A" w:rsidRDefault="0028745A">
      <w:pPr>
        <w:spacing w:after="0"/>
        <w:ind w:left="120"/>
      </w:pPr>
    </w:p>
    <w:p w:rsidR="0028745A" w:rsidRDefault="002A743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28745A" w:rsidRDefault="0028745A">
      <w:pPr>
        <w:spacing w:after="0"/>
        <w:ind w:left="120"/>
      </w:pPr>
    </w:p>
    <w:p w:rsidR="0028745A" w:rsidRDefault="0028745A">
      <w:pPr>
        <w:spacing w:after="0"/>
        <w:ind w:left="120"/>
      </w:pPr>
    </w:p>
    <w:p w:rsidR="0028745A" w:rsidRDefault="0028745A">
      <w:pPr>
        <w:spacing w:after="0"/>
        <w:ind w:left="120"/>
      </w:pPr>
    </w:p>
    <w:p w:rsidR="0028745A" w:rsidRDefault="002A743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28745A" w:rsidRDefault="002A743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2934121)</w:t>
      </w:r>
    </w:p>
    <w:p w:rsidR="0028745A" w:rsidRDefault="0028745A">
      <w:pPr>
        <w:spacing w:after="0"/>
        <w:ind w:left="120"/>
        <w:jc w:val="center"/>
      </w:pPr>
    </w:p>
    <w:p w:rsidR="0028745A" w:rsidRPr="00D22962" w:rsidRDefault="002A7439">
      <w:pPr>
        <w:spacing w:after="0" w:line="408" w:lineRule="auto"/>
        <w:ind w:left="120"/>
        <w:jc w:val="center"/>
        <w:rPr>
          <w:lang w:val="ru-RU"/>
        </w:rPr>
      </w:pPr>
      <w:r w:rsidRPr="00D22962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28745A" w:rsidRPr="00D22962" w:rsidRDefault="002A7439">
      <w:pPr>
        <w:spacing w:after="0" w:line="408" w:lineRule="auto"/>
        <w:ind w:left="120"/>
        <w:jc w:val="center"/>
        <w:rPr>
          <w:lang w:val="ru-RU"/>
        </w:rPr>
      </w:pPr>
      <w:r w:rsidRPr="00D22962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D22962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D22962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Pr="00D22962" w:rsidRDefault="0028745A">
      <w:pPr>
        <w:spacing w:after="0"/>
        <w:ind w:left="120"/>
        <w:jc w:val="center"/>
        <w:rPr>
          <w:lang w:val="ru-RU"/>
        </w:rPr>
      </w:pPr>
    </w:p>
    <w:p w:rsidR="0028745A" w:rsidRDefault="002A7439" w:rsidP="002A7439">
      <w:pPr>
        <w:spacing w:after="0"/>
        <w:jc w:val="center"/>
      </w:pPr>
      <w:bookmarkStart w:id="4" w:name="8385f7dc-0ab0-4870-aa9c-d50d4a6594a1"/>
      <w:proofErr w:type="spellStart"/>
      <w:r>
        <w:rPr>
          <w:rFonts w:ascii="Times New Roman" w:hAnsi="Times New Roman"/>
          <w:b/>
          <w:color w:val="000000"/>
          <w:sz w:val="28"/>
        </w:rPr>
        <w:t>Теве-Хая</w:t>
      </w:r>
      <w:bookmarkEnd w:id="4"/>
      <w:proofErr w:type="spellEnd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df49827c-e8f0-4c9a-abd2-415b465ab7b1"/>
      <w:r>
        <w:rPr>
          <w:rFonts w:ascii="Times New Roman" w:hAnsi="Times New Roman"/>
          <w:b/>
          <w:color w:val="000000"/>
          <w:sz w:val="28"/>
        </w:rPr>
        <w:t>2023</w:t>
      </w:r>
      <w:bookmarkEnd w:id="5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28745A" w:rsidRPr="002A7439" w:rsidRDefault="0028745A">
      <w:pPr>
        <w:rPr>
          <w:lang w:val="ru-RU"/>
        </w:rPr>
        <w:sectPr w:rsidR="0028745A" w:rsidRPr="002A7439">
          <w:pgSz w:w="11906" w:h="16383"/>
          <w:pgMar w:top="1134" w:right="850" w:bottom="1134" w:left="1701" w:header="720" w:footer="720" w:gutter="0"/>
          <w:cols w:space="720"/>
        </w:sectPr>
      </w:pPr>
    </w:p>
    <w:p w:rsidR="0028745A" w:rsidRDefault="002A7439" w:rsidP="002A7439">
      <w:pPr>
        <w:spacing w:after="0"/>
        <w:jc w:val="center"/>
      </w:pPr>
      <w:bookmarkStart w:id="6" w:name="block-2203633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8745A" w:rsidRDefault="0028745A">
      <w:pPr>
        <w:spacing w:after="0"/>
        <w:ind w:left="120"/>
        <w:jc w:val="both"/>
      </w:pP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2A7439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</w:t>
      </w: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эстетических критериев, а также критериев личной и общественной безопасности;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28745A" w:rsidRPr="002A7439" w:rsidRDefault="002A7439">
      <w:pPr>
        <w:spacing w:after="0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2A7439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2A7439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28745A" w:rsidRPr="002A7439" w:rsidRDefault="002A7439">
      <w:pPr>
        <w:spacing w:after="0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28745A" w:rsidRPr="002A7439" w:rsidRDefault="002A7439">
      <w:pPr>
        <w:spacing w:after="0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28745A" w:rsidRPr="002A7439" w:rsidRDefault="0028745A">
      <w:pPr>
        <w:rPr>
          <w:lang w:val="ru-RU"/>
        </w:rPr>
        <w:sectPr w:rsidR="0028745A" w:rsidRPr="002A7439" w:rsidSect="002A7439">
          <w:pgSz w:w="11906" w:h="16383"/>
          <w:pgMar w:top="1134" w:right="850" w:bottom="1134" w:left="1276" w:header="720" w:footer="720" w:gutter="0"/>
          <w:cols w:space="720"/>
        </w:sect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7" w:name="block-22036334"/>
      <w:bookmarkEnd w:id="6"/>
      <w:r w:rsidRPr="002A743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8" w:name="_Toc141791714"/>
      <w:bookmarkEnd w:id="8"/>
      <w:r w:rsidRPr="002A743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7"/>
      <w:bookmarkEnd w:id="10"/>
      <w:r w:rsidRPr="002A74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8"/>
      <w:bookmarkEnd w:id="11"/>
      <w:r w:rsidRPr="002A74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9"/>
      <w:bookmarkEnd w:id="12"/>
      <w:r w:rsidRPr="002A743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2A7439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2A7439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0"/>
      <w:bookmarkEnd w:id="13"/>
      <w:r w:rsidRPr="002A74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1"/>
      <w:bookmarkEnd w:id="14"/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2A7439">
        <w:rPr>
          <w:rFonts w:ascii="Times New Roman" w:hAnsi="Times New Roman"/>
          <w:color w:val="000000"/>
          <w:sz w:val="28"/>
          <w:lang w:val="ru-RU"/>
        </w:rPr>
        <w:t>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Устройство швейной машины: виды приводов швейной машины, регуляторы.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3"/>
      <w:bookmarkEnd w:id="15"/>
      <w:r w:rsidRPr="002A74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2A7439">
        <w:rPr>
          <w:rFonts w:ascii="Times New Roman" w:hAnsi="Times New Roman"/>
          <w:color w:val="000000"/>
          <w:sz w:val="28"/>
          <w:lang w:val="ru-RU"/>
        </w:rPr>
        <w:t>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4"/>
      <w:bookmarkEnd w:id="16"/>
      <w:r w:rsidRPr="002A74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2A7439">
        <w:rPr>
          <w:rFonts w:ascii="Times New Roman" w:hAnsi="Times New Roman"/>
          <w:color w:val="000000"/>
          <w:sz w:val="28"/>
          <w:lang w:val="ru-RU"/>
        </w:rPr>
        <w:t>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5"/>
      <w:bookmarkEnd w:id="17"/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Чтение схем. Сборка роботизированной конструкции по готовой схеме.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7"/>
      <w:bookmarkEnd w:id="18"/>
      <w:r w:rsidRPr="002A74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19" w:name="_Toc141791728"/>
      <w:bookmarkEnd w:id="19"/>
      <w:r w:rsidRPr="002A74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0" w:name="_Toc141791729"/>
      <w:bookmarkEnd w:id="20"/>
      <w:r w:rsidRPr="002A743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0"/>
      <w:bookmarkEnd w:id="21"/>
      <w:r w:rsidRPr="002A7439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2A7439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2A7439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3"/>
      <w:bookmarkEnd w:id="22"/>
      <w:r w:rsidRPr="002A743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4"/>
      <w:bookmarkEnd w:id="23"/>
      <w:r w:rsidRPr="002A74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4" w:name="_Toc141791735"/>
      <w:bookmarkEnd w:id="24"/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5" w:name="_Toc141791737"/>
      <w:bookmarkEnd w:id="25"/>
      <w:r w:rsidRPr="002A743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6" w:name="_Toc141791738"/>
      <w:bookmarkEnd w:id="26"/>
      <w:r w:rsidRPr="002A74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модели. Виды графических моделей.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7" w:name="_Toc141791739"/>
      <w:bookmarkEnd w:id="27"/>
      <w:r w:rsidRPr="002A743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0"/>
      <w:bookmarkEnd w:id="28"/>
      <w:r w:rsidRPr="002A74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1"/>
      <w:bookmarkEnd w:id="29"/>
      <w:r w:rsidRPr="002A7439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системы, провода и </w:t>
      </w: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кабели. Разработка стенда программирования модели автоматизированной системы.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30" w:name="_Toc141791744"/>
      <w:bookmarkEnd w:id="30"/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31" w:name="_Toc141791746"/>
      <w:bookmarkEnd w:id="31"/>
      <w:r w:rsidRPr="002A7439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28745A" w:rsidRPr="002A7439" w:rsidRDefault="0028745A">
      <w:pPr>
        <w:rPr>
          <w:lang w:val="ru-RU"/>
        </w:rPr>
        <w:sectPr w:rsidR="0028745A" w:rsidRPr="002A7439" w:rsidSect="002A7439">
          <w:pgSz w:w="11906" w:h="16383"/>
          <w:pgMar w:top="1134" w:right="850" w:bottom="1134" w:left="1276" w:header="720" w:footer="720" w:gutter="0"/>
          <w:cols w:space="720"/>
        </w:sect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32" w:name="block-22036336"/>
      <w:bookmarkEnd w:id="7"/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33" w:name="_Toc141791749"/>
      <w:bookmarkEnd w:id="33"/>
      <w:r w:rsidRPr="002A743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34" w:name="_Toc141791750"/>
      <w:bookmarkEnd w:id="34"/>
      <w:r w:rsidRPr="002A743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строить и оценивать модели объектов, явлений и процессов;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Умения принятия себя и других: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в ходе обсуждения учебного материала, планирования и осуществления учебного проекта;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bookmarkStart w:id="35" w:name="_Toc141791751"/>
      <w:bookmarkEnd w:id="35"/>
      <w:r w:rsidRPr="002A743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A7439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A7439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A7439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сравнивать и анализировать свойства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метод мозгового штурма, метод интеллект-карт, метод фокальных объектов и другие методы;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предлагать предпринимательские идеи, обосновывать их решение;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качество молочных продуктов, называть правила хранения продуктов;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Предметные результаты освоения содержания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конструкцию беспилотных воздушных судов; описывать сферы их применения;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понимать смысл условных графических обозначений, создавать с их помощью графические тексты;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A7439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2A7439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создавать макеты различных видов, в том числе с использованием программного обеспечения;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2A743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2A7439">
        <w:rPr>
          <w:rFonts w:ascii="Times New Roman" w:hAnsi="Times New Roman"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A7439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принцип сборки электрических схем;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left="120"/>
        <w:jc w:val="both"/>
        <w:rPr>
          <w:lang w:val="ru-RU"/>
        </w:rPr>
      </w:pPr>
      <w:r w:rsidRPr="002A743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28745A" w:rsidRPr="002A7439" w:rsidRDefault="0028745A">
      <w:pPr>
        <w:spacing w:after="0" w:line="264" w:lineRule="auto"/>
        <w:ind w:left="120"/>
        <w:jc w:val="both"/>
        <w:rPr>
          <w:lang w:val="ru-RU"/>
        </w:rPr>
      </w:pP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A7439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2A7439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виды и свойства почв данного региона;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28745A" w:rsidRPr="002A7439" w:rsidRDefault="002A7439">
      <w:pPr>
        <w:spacing w:after="0" w:line="264" w:lineRule="auto"/>
        <w:ind w:firstLine="600"/>
        <w:jc w:val="both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28745A" w:rsidRPr="002A7439" w:rsidRDefault="0028745A">
      <w:pPr>
        <w:rPr>
          <w:lang w:val="ru-RU"/>
        </w:rPr>
        <w:sectPr w:rsidR="0028745A" w:rsidRPr="002A7439" w:rsidSect="002A7439">
          <w:pgSz w:w="11906" w:h="16383"/>
          <w:pgMar w:top="1134" w:right="850" w:bottom="1134" w:left="1276" w:header="720" w:footer="720" w:gutter="0"/>
          <w:cols w:space="720"/>
        </w:sectPr>
      </w:pPr>
    </w:p>
    <w:p w:rsidR="0028745A" w:rsidRDefault="002A7439" w:rsidP="002A7439">
      <w:pPr>
        <w:spacing w:after="0"/>
        <w:ind w:left="120"/>
        <w:jc w:val="center"/>
      </w:pPr>
      <w:bookmarkStart w:id="36" w:name="block-22036337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28745A" w:rsidRDefault="002A7439" w:rsidP="002A743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28745A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 w:rsidRPr="00D229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74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</w:tbl>
    <w:p w:rsidR="0028745A" w:rsidRDefault="0028745A">
      <w:pPr>
        <w:sectPr w:rsidR="002874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45A" w:rsidRDefault="002A7439" w:rsidP="002A743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41"/>
        <w:gridCol w:w="20"/>
        <w:gridCol w:w="4584"/>
        <w:gridCol w:w="1535"/>
        <w:gridCol w:w="1841"/>
        <w:gridCol w:w="1910"/>
        <w:gridCol w:w="2646"/>
      </w:tblGrid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45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5286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45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26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</w:tr>
      <w:tr w:rsidR="0028745A" w:rsidTr="002A7439">
        <w:trPr>
          <w:trHeight w:val="144"/>
          <w:tblCellSpacing w:w="20" w:type="nil"/>
        </w:trPr>
        <w:tc>
          <w:tcPr>
            <w:tcW w:w="13203" w:type="dxa"/>
            <w:gridSpan w:val="8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5271" w:type="dxa"/>
            <w:gridSpan w:val="4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 w:rsidTr="002A7439">
        <w:trPr>
          <w:trHeight w:val="144"/>
          <w:tblCellSpacing w:w="20" w:type="nil"/>
        </w:trPr>
        <w:tc>
          <w:tcPr>
            <w:tcW w:w="13203" w:type="dxa"/>
            <w:gridSpan w:val="8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5271" w:type="dxa"/>
            <w:gridSpan w:val="4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 w:rsidRPr="00D22962" w:rsidTr="002A7439">
        <w:trPr>
          <w:trHeight w:val="144"/>
          <w:tblCellSpacing w:w="20" w:type="nil"/>
        </w:trPr>
        <w:tc>
          <w:tcPr>
            <w:tcW w:w="13203" w:type="dxa"/>
            <w:gridSpan w:val="8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74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67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04" w:type="dxa"/>
            <w:gridSpan w:val="2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5271" w:type="dxa"/>
            <w:gridSpan w:val="4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 w:rsidTr="002A7439">
        <w:trPr>
          <w:trHeight w:val="144"/>
          <w:tblCellSpacing w:w="20" w:type="nil"/>
        </w:trPr>
        <w:tc>
          <w:tcPr>
            <w:tcW w:w="13203" w:type="dxa"/>
            <w:gridSpan w:val="8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26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5271" w:type="dxa"/>
            <w:gridSpan w:val="4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397" w:type="dxa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  <w:tr w:rsidR="0028745A" w:rsidTr="002A7439">
        <w:trPr>
          <w:trHeight w:val="144"/>
          <w:tblCellSpacing w:w="20" w:type="nil"/>
        </w:trPr>
        <w:tc>
          <w:tcPr>
            <w:tcW w:w="5271" w:type="dxa"/>
            <w:gridSpan w:val="4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</w:tbl>
    <w:p w:rsidR="0028745A" w:rsidRPr="002A7439" w:rsidRDefault="0028745A">
      <w:pPr>
        <w:rPr>
          <w:lang w:val="ru-RU"/>
        </w:rPr>
        <w:sectPr w:rsidR="0028745A" w:rsidRPr="002A7439" w:rsidSect="002A7439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28745A" w:rsidRDefault="002A7439" w:rsidP="002A7439">
      <w:pPr>
        <w:spacing w:after="0"/>
        <w:jc w:val="center"/>
      </w:pPr>
      <w:bookmarkStart w:id="37" w:name="block-22036339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28745A" w:rsidRDefault="002A7439" w:rsidP="002A7439">
      <w:pPr>
        <w:tabs>
          <w:tab w:val="left" w:pos="1950"/>
        </w:tabs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4552"/>
        <w:gridCol w:w="1188"/>
        <w:gridCol w:w="1841"/>
        <w:gridCol w:w="1910"/>
        <w:gridCol w:w="1423"/>
        <w:gridCol w:w="2221"/>
      </w:tblGrid>
      <w:tr w:rsidR="0028745A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</w:tbl>
    <w:p w:rsidR="0028745A" w:rsidRDefault="0028745A">
      <w:pPr>
        <w:sectPr w:rsidR="002874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45A" w:rsidRDefault="002A74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9"/>
        <w:gridCol w:w="4737"/>
        <w:gridCol w:w="1189"/>
        <w:gridCol w:w="1841"/>
        <w:gridCol w:w="1910"/>
        <w:gridCol w:w="1423"/>
        <w:gridCol w:w="2221"/>
      </w:tblGrid>
      <w:tr w:rsidR="0028745A" w:rsidTr="002A7439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4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47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745A" w:rsidRDefault="002874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45A" w:rsidRDefault="0028745A"/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роботы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«Управление </w:t>
            </w: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несколькими сервомоторами»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745A" w:rsidRDefault="0028745A">
            <w:pPr>
              <w:spacing w:after="0"/>
              <w:ind w:left="135"/>
            </w:pPr>
          </w:p>
        </w:tc>
      </w:tr>
      <w:tr w:rsidR="0028745A" w:rsidTr="002A74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Pr="002A7439" w:rsidRDefault="002A7439">
            <w:pPr>
              <w:spacing w:after="0"/>
              <w:ind w:left="135"/>
              <w:rPr>
                <w:lang w:val="ru-RU"/>
              </w:rPr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7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 w:rsidRPr="002A7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745A" w:rsidRDefault="002A7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45A" w:rsidRDefault="0028745A"/>
        </w:tc>
      </w:tr>
    </w:tbl>
    <w:p w:rsidR="0028745A" w:rsidRDefault="0028745A">
      <w:pPr>
        <w:sectPr w:rsidR="002874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45A" w:rsidRPr="002A7439" w:rsidRDefault="002A7439">
      <w:pPr>
        <w:spacing w:after="0"/>
        <w:ind w:left="120"/>
        <w:rPr>
          <w:lang w:val="ru-RU"/>
        </w:rPr>
      </w:pPr>
      <w:bookmarkStart w:id="38" w:name="block-22036352"/>
      <w:bookmarkEnd w:id="37"/>
      <w:r w:rsidRPr="002A743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8745A" w:rsidRPr="002A7439" w:rsidRDefault="002A7439">
      <w:pPr>
        <w:spacing w:after="0" w:line="480" w:lineRule="auto"/>
        <w:ind w:left="120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8745A" w:rsidRPr="002A7439" w:rsidRDefault="002A7439" w:rsidP="002A7439">
      <w:pPr>
        <w:spacing w:after="0" w:line="480" w:lineRule="auto"/>
        <w:ind w:left="120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>​‌</w:t>
      </w:r>
      <w:bookmarkStart w:id="39" w:name="d2b9d9b0-d347-41b0-b449-60da5db8c7f8"/>
      <w:r w:rsidRPr="002A7439">
        <w:rPr>
          <w:rFonts w:ascii="Times New Roman" w:hAnsi="Times New Roman"/>
          <w:color w:val="000000"/>
          <w:sz w:val="28"/>
          <w:lang w:val="ru-RU"/>
        </w:rPr>
        <w:t xml:space="preserve">• Технология, 6 класс/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bookmarkEnd w:id="39"/>
      <w:r w:rsidRPr="002A743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8745A" w:rsidRPr="002A7439" w:rsidRDefault="002A7439">
      <w:pPr>
        <w:spacing w:after="0" w:line="480" w:lineRule="auto"/>
        <w:ind w:left="120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8745A" w:rsidRPr="002A7439" w:rsidRDefault="002A7439" w:rsidP="002A7439">
      <w:pPr>
        <w:spacing w:after="0" w:line="480" w:lineRule="auto"/>
        <w:ind w:left="120"/>
        <w:rPr>
          <w:lang w:val="ru-RU"/>
        </w:rPr>
      </w:pPr>
      <w:r w:rsidRPr="002A7439">
        <w:rPr>
          <w:rFonts w:ascii="Times New Roman" w:hAnsi="Times New Roman"/>
          <w:color w:val="000000"/>
          <w:sz w:val="28"/>
          <w:lang w:val="ru-RU"/>
        </w:rPr>
        <w:t xml:space="preserve">​‌1. «Технология». 5 класс. Казакевич В. М., Пичугина Г. В., </w:t>
      </w:r>
      <w:proofErr w:type="spellStart"/>
      <w:r w:rsidRPr="002A7439">
        <w:rPr>
          <w:rFonts w:ascii="Times New Roman" w:hAnsi="Times New Roman"/>
          <w:color w:val="000000"/>
          <w:sz w:val="28"/>
          <w:lang w:val="ru-RU"/>
        </w:rPr>
        <w:t>Семёнова</w:t>
      </w:r>
      <w:proofErr w:type="spellEnd"/>
      <w:r w:rsidRPr="002A7439">
        <w:rPr>
          <w:rFonts w:ascii="Times New Roman" w:hAnsi="Times New Roman"/>
          <w:color w:val="000000"/>
          <w:sz w:val="28"/>
          <w:lang w:val="ru-RU"/>
        </w:rPr>
        <w:t xml:space="preserve"> Г. Ю. и</w:t>
      </w:r>
      <w:r w:rsidRPr="002A7439">
        <w:rPr>
          <w:sz w:val="28"/>
          <w:lang w:val="ru-RU"/>
        </w:rPr>
        <w:br/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др./под ред. Казакевича В. М. АО «Издательство Просвещение» 2019 г.</w:t>
      </w:r>
      <w:r w:rsidRPr="002A7439">
        <w:rPr>
          <w:sz w:val="28"/>
          <w:lang w:val="ru-RU"/>
        </w:rPr>
        <w:br/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2. Технология. Методическое пособие. 5 – 9 классы: учеб. пособие для</w:t>
      </w:r>
      <w:r w:rsidRPr="002A7439">
        <w:rPr>
          <w:sz w:val="28"/>
          <w:lang w:val="ru-RU"/>
        </w:rPr>
        <w:br/>
      </w:r>
      <w:r w:rsidRPr="002A7439">
        <w:rPr>
          <w:rFonts w:ascii="Times New Roman" w:hAnsi="Times New Roman"/>
          <w:color w:val="000000"/>
          <w:sz w:val="28"/>
          <w:lang w:val="ru-RU"/>
        </w:rPr>
        <w:t xml:space="preserve"> общеобразовательных организаций / [В. М. Казакевич и др.]; под ред. В. М.</w:t>
      </w:r>
      <w:r w:rsidRPr="002A7439">
        <w:rPr>
          <w:sz w:val="28"/>
          <w:lang w:val="ru-RU"/>
        </w:rPr>
        <w:br/>
      </w:r>
      <w:bookmarkStart w:id="40" w:name="bb79c701-a50b-4369-a44e-ca027f95a753"/>
      <w:r w:rsidRPr="002A7439">
        <w:rPr>
          <w:rFonts w:ascii="Times New Roman" w:hAnsi="Times New Roman"/>
          <w:color w:val="000000"/>
          <w:sz w:val="28"/>
          <w:lang w:val="ru-RU"/>
        </w:rPr>
        <w:t xml:space="preserve"> Казакевича.</w:t>
      </w:r>
      <w:bookmarkEnd w:id="40"/>
      <w:r w:rsidRPr="002A743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8745A" w:rsidRPr="002A7439" w:rsidRDefault="002A7439">
      <w:pPr>
        <w:spacing w:after="0" w:line="480" w:lineRule="auto"/>
        <w:ind w:left="120"/>
        <w:rPr>
          <w:lang w:val="ru-RU"/>
        </w:rPr>
      </w:pPr>
      <w:r w:rsidRPr="002A743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8745A" w:rsidRPr="00D22962" w:rsidRDefault="002A7439" w:rsidP="002A7439">
      <w:pPr>
        <w:spacing w:after="0" w:line="480" w:lineRule="auto"/>
        <w:ind w:left="120"/>
        <w:sectPr w:rsidR="0028745A" w:rsidRPr="00D22962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https://resh.edu.ru/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https://uchi.ru/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https://media.prosv.ru/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https://www.sites.google.com/site/tehnologiadlavseh/prezentacii-k_urokam-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tehnologii-tehnologiya</w:t>
      </w:r>
      <w:proofErr w:type="spellEnd"/>
      <w:r>
        <w:rPr>
          <w:rFonts w:ascii="Times New Roman" w:hAnsi="Times New Roman"/>
          <w:color w:val="000000"/>
          <w:sz w:val="28"/>
        </w:rPr>
        <w:t>/</w:t>
      </w:r>
    </w:p>
    <w:bookmarkEnd w:id="38"/>
    <w:p w:rsidR="002A7439" w:rsidRPr="00D22962" w:rsidRDefault="002A7439" w:rsidP="002A7439"/>
    <w:sectPr w:rsidR="002A7439" w:rsidRPr="00D2296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8745A"/>
    <w:rsid w:val="0028745A"/>
    <w:rsid w:val="002A7439"/>
    <w:rsid w:val="00D22962"/>
    <w:rsid w:val="00E2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346644-3AF7-41FE-8C24-076B36191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10955</Words>
  <Characters>62444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Экер</cp:lastModifiedBy>
  <cp:revision>4</cp:revision>
  <dcterms:created xsi:type="dcterms:W3CDTF">2023-09-14T15:54:00Z</dcterms:created>
  <dcterms:modified xsi:type="dcterms:W3CDTF">2023-09-26T02:09:00Z</dcterms:modified>
</cp:coreProperties>
</file>