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64A" w:rsidRPr="00C034B7" w:rsidRDefault="00715AC5">
      <w:pPr>
        <w:spacing w:after="0" w:line="240" w:lineRule="auto"/>
        <w:ind w:left="120" w:firstLineChars="150" w:firstLine="420"/>
        <w:jc w:val="center"/>
        <w:rPr>
          <w:rFonts w:ascii="Times New Roman" w:hAnsi="Times New Roman" w:cs="Times New Roman"/>
          <w:lang w:val="ru-RU"/>
        </w:rPr>
      </w:pPr>
      <w:r w:rsidRPr="00C034B7">
        <w:rPr>
          <w:rFonts w:ascii="Times New Roman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C664A" w:rsidRDefault="00715AC5">
      <w:pPr>
        <w:spacing w:after="0" w:line="240" w:lineRule="auto"/>
        <w:ind w:firstLineChars="150" w:firstLine="4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Республики Тыва</w:t>
      </w:r>
    </w:p>
    <w:p w:rsidR="008C664A" w:rsidRPr="00C034B7" w:rsidRDefault="00715AC5">
      <w:pPr>
        <w:spacing w:after="0" w:line="240" w:lineRule="auto"/>
        <w:ind w:firstLineChars="150" w:firstLine="42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Дзун-Хемчикского кожууна</w:t>
      </w:r>
    </w:p>
    <w:p w:rsidR="008C664A" w:rsidRDefault="00715AC5">
      <w:pPr>
        <w:spacing w:after="0" w:line="240" w:lineRule="auto"/>
        <w:ind w:left="120" w:firstLineChars="15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МБОУ Теве-Хаинская СОШ</w:t>
      </w:r>
    </w:p>
    <w:p w:rsidR="008C664A" w:rsidRDefault="008C664A">
      <w:pPr>
        <w:spacing w:after="0"/>
        <w:ind w:left="120"/>
        <w:rPr>
          <w:rFonts w:ascii="Times New Roman" w:hAnsi="Times New Roman" w:cs="Times New Roman"/>
        </w:rPr>
      </w:pPr>
    </w:p>
    <w:p w:rsidR="008C664A" w:rsidRDefault="008C664A">
      <w:pPr>
        <w:spacing w:after="0"/>
        <w:ind w:left="120"/>
        <w:jc w:val="center"/>
      </w:pPr>
    </w:p>
    <w:p w:rsidR="008C664A" w:rsidRDefault="008C664A">
      <w:pPr>
        <w:spacing w:after="0"/>
        <w:ind w:left="120"/>
      </w:pPr>
    </w:p>
    <w:p w:rsidR="008C664A" w:rsidRDefault="008C664A">
      <w:pPr>
        <w:spacing w:after="0"/>
        <w:ind w:left="120"/>
      </w:pPr>
    </w:p>
    <w:p w:rsidR="008C664A" w:rsidRDefault="008C664A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C664A">
        <w:tc>
          <w:tcPr>
            <w:tcW w:w="3114" w:type="dxa"/>
          </w:tcPr>
          <w:p w:rsidR="008C664A" w:rsidRDefault="00715AC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8C664A" w:rsidRDefault="00715AC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ШУМО учителей русского языка и литературы</w:t>
            </w:r>
          </w:p>
          <w:p w:rsidR="008C664A" w:rsidRDefault="00715AC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ШУМО:</w:t>
            </w:r>
          </w:p>
          <w:p w:rsidR="008C664A" w:rsidRDefault="00715AC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</w:t>
            </w:r>
          </w:p>
          <w:p w:rsidR="008C664A" w:rsidRDefault="00715AC5">
            <w:pPr>
              <w:wordWrap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Иргит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Ч.А.</w:t>
            </w:r>
          </w:p>
          <w:p w:rsidR="008C664A" w:rsidRDefault="00715AC5">
            <w:pPr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«01» 09 2023 г.</w:t>
            </w:r>
          </w:p>
          <w:p w:rsidR="008C664A" w:rsidRDefault="008C664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C664A" w:rsidRDefault="00C034B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bookmarkStart w:id="0" w:name="_GoBack"/>
            <w:r w:rsidRPr="00C034B7">
              <w:rPr>
                <w:rFonts w:ascii="Times New Roman" w:hAnsi="Times New Roman" w:cs="Times New Roman"/>
                <w:b/>
                <w:noProof/>
                <w:color w:val="000000"/>
                <w:sz w:val="28"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-3057525</wp:posOffset>
                  </wp:positionH>
                  <wp:positionV relativeFrom="paragraph">
                    <wp:posOffset>-2711450</wp:posOffset>
                  </wp:positionV>
                  <wp:extent cx="7829550" cy="10439400"/>
                  <wp:effectExtent l="0" t="0" r="0" b="0"/>
                  <wp:wrapNone/>
                  <wp:docPr id="1" name="Рисунок 1" descr="C:\Users\Экер\Desktop\рабочие\ИЧА\u8kxkmIpQ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Экер\Desktop\рабочие\ИЧА\u8kxkmIpQ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2366" cy="10443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715AC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8C664A" w:rsidRDefault="00715AC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.дир. по УВР:</w:t>
            </w:r>
          </w:p>
          <w:p w:rsidR="008C664A" w:rsidRDefault="00715AC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C664A" w:rsidRDefault="00715AC5">
            <w:pPr>
              <w:wordWrap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Куулар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Ш.И.</w:t>
            </w:r>
          </w:p>
          <w:p w:rsidR="008C664A" w:rsidRDefault="00715AC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«01» 09 2023  г.</w:t>
            </w:r>
          </w:p>
          <w:p w:rsidR="008C664A" w:rsidRDefault="008C66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C664A" w:rsidRDefault="008C664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C664A" w:rsidRDefault="00715AC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C664A" w:rsidRDefault="00715AC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школы:</w:t>
            </w:r>
          </w:p>
          <w:p w:rsidR="008C664A" w:rsidRDefault="00715AC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C664A" w:rsidRDefault="00715AC5">
            <w:pPr>
              <w:wordWrap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Идам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-Сюрюн О.О.</w:t>
            </w:r>
          </w:p>
          <w:p w:rsidR="008C664A" w:rsidRDefault="00715A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№1/7</w:t>
            </w:r>
          </w:p>
          <w:p w:rsidR="008C664A" w:rsidRDefault="00715A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C664A" w:rsidRDefault="008C664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C664A" w:rsidRDefault="008C664A">
      <w:pPr>
        <w:spacing w:after="0"/>
        <w:ind w:left="120"/>
      </w:pPr>
    </w:p>
    <w:p w:rsidR="008C664A" w:rsidRDefault="00715AC5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8C664A" w:rsidRDefault="008C664A">
      <w:pPr>
        <w:spacing w:after="0"/>
        <w:ind w:left="120"/>
      </w:pPr>
    </w:p>
    <w:p w:rsidR="008C664A" w:rsidRDefault="008C664A">
      <w:pPr>
        <w:spacing w:after="0"/>
        <w:ind w:left="120"/>
      </w:pPr>
    </w:p>
    <w:p w:rsidR="008C664A" w:rsidRDefault="008C664A">
      <w:pPr>
        <w:spacing w:after="0"/>
        <w:ind w:left="120"/>
      </w:pPr>
    </w:p>
    <w:p w:rsidR="008C664A" w:rsidRDefault="00715AC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РАБОЧАЯ </w:t>
      </w:r>
      <w:r>
        <w:rPr>
          <w:rFonts w:ascii="Times New Roman" w:hAnsi="Times New Roman"/>
          <w:b/>
          <w:color w:val="000000"/>
          <w:sz w:val="28"/>
        </w:rPr>
        <w:t>ПРОГРАММА</w:t>
      </w:r>
    </w:p>
    <w:p w:rsidR="008C664A" w:rsidRDefault="00715AC5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2852098)</w:t>
      </w:r>
    </w:p>
    <w:p w:rsidR="008C664A" w:rsidRDefault="008C664A">
      <w:pPr>
        <w:spacing w:after="0"/>
        <w:ind w:left="120"/>
        <w:jc w:val="center"/>
      </w:pPr>
    </w:p>
    <w:p w:rsidR="008C664A" w:rsidRDefault="00715AC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«Русский язык»</w:t>
      </w:r>
    </w:p>
    <w:p w:rsidR="008C664A" w:rsidRDefault="00715AC5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11 классов </w:t>
      </w:r>
    </w:p>
    <w:p w:rsidR="008C664A" w:rsidRDefault="008C664A">
      <w:pPr>
        <w:spacing w:after="0"/>
        <w:ind w:left="120"/>
        <w:jc w:val="center"/>
      </w:pPr>
    </w:p>
    <w:p w:rsidR="008C664A" w:rsidRDefault="008C664A">
      <w:pPr>
        <w:spacing w:after="0"/>
        <w:ind w:left="120"/>
        <w:jc w:val="center"/>
      </w:pPr>
    </w:p>
    <w:p w:rsidR="008C664A" w:rsidRDefault="008C664A">
      <w:pPr>
        <w:spacing w:after="0"/>
        <w:jc w:val="both"/>
      </w:pPr>
    </w:p>
    <w:p w:rsidR="008C664A" w:rsidRDefault="008C664A">
      <w:pPr>
        <w:spacing w:after="0"/>
        <w:jc w:val="both"/>
      </w:pPr>
    </w:p>
    <w:p w:rsidR="008C664A" w:rsidRPr="00C034B7" w:rsidRDefault="00715AC5">
      <w:pPr>
        <w:spacing w:after="0"/>
        <w:ind w:left="120"/>
        <w:jc w:val="center"/>
        <w:rPr>
          <w:lang w:val="ru-RU"/>
        </w:rPr>
      </w:pPr>
      <w:r w:rsidRPr="00C034B7">
        <w:rPr>
          <w:rFonts w:ascii="Times New Roman" w:hAnsi="Times New Roman"/>
          <w:color w:val="000000"/>
          <w:sz w:val="28"/>
          <w:lang w:val="ru-RU"/>
        </w:rPr>
        <w:t>​</w:t>
      </w:r>
      <w:bookmarkStart w:id="1" w:name="4afdeebf-75fd-4414-ae94-ed25ad6ca259"/>
      <w:r w:rsidRPr="00C034B7">
        <w:rPr>
          <w:rFonts w:ascii="Times New Roman" w:hAnsi="Times New Roman"/>
          <w:b/>
          <w:color w:val="000000"/>
          <w:sz w:val="28"/>
          <w:lang w:val="ru-RU"/>
        </w:rPr>
        <w:t xml:space="preserve">Теве-Хая - </w:t>
      </w:r>
      <w:bookmarkEnd w:id="1"/>
      <w:r w:rsidRPr="00C034B7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2" w:name="09ae5d1a-7fa5-48c7-ad03-4854c3714f92"/>
      <w:r w:rsidRPr="00C034B7">
        <w:rPr>
          <w:rFonts w:ascii="Times New Roman" w:hAnsi="Times New Roman"/>
          <w:b/>
          <w:color w:val="000000"/>
          <w:sz w:val="28"/>
          <w:lang w:val="ru-RU"/>
        </w:rPr>
        <w:t>2023 г.</w:t>
      </w:r>
      <w:bookmarkEnd w:id="2"/>
      <w:r w:rsidRPr="00C034B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C034B7">
        <w:rPr>
          <w:rFonts w:ascii="Times New Roman" w:hAnsi="Times New Roman"/>
          <w:color w:val="000000"/>
          <w:sz w:val="28"/>
          <w:lang w:val="ru-RU"/>
        </w:rPr>
        <w:t>​</w:t>
      </w:r>
    </w:p>
    <w:p w:rsidR="008C664A" w:rsidRPr="00C034B7" w:rsidRDefault="008C664A">
      <w:pPr>
        <w:rPr>
          <w:lang w:val="ru-RU"/>
        </w:rPr>
        <w:sectPr w:rsidR="008C664A" w:rsidRPr="00C034B7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21400122"/>
    </w:p>
    <w:bookmarkEnd w:id="3"/>
    <w:p w:rsidR="008C664A" w:rsidRPr="00C034B7" w:rsidRDefault="00715AC5">
      <w:pPr>
        <w:spacing w:after="0" w:line="264" w:lineRule="auto"/>
        <w:jc w:val="both"/>
        <w:rPr>
          <w:lang w:val="ru-RU"/>
        </w:rPr>
      </w:pPr>
      <w:r w:rsidRPr="00C034B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C664A" w:rsidRPr="00C034B7" w:rsidRDefault="008C664A">
      <w:pPr>
        <w:spacing w:after="0" w:line="264" w:lineRule="auto"/>
        <w:ind w:left="120"/>
        <w:jc w:val="both"/>
        <w:rPr>
          <w:lang w:val="ru-RU"/>
        </w:rPr>
      </w:pPr>
    </w:p>
    <w:p w:rsidR="008C664A" w:rsidRPr="00C034B7" w:rsidRDefault="00715AC5">
      <w:pPr>
        <w:spacing w:after="0" w:line="264" w:lineRule="auto"/>
        <w:ind w:firstLine="600"/>
        <w:jc w:val="both"/>
        <w:rPr>
          <w:lang w:val="ru-RU"/>
        </w:rPr>
      </w:pPr>
      <w:r w:rsidRPr="00C034B7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на уровне среднего общего образования составлена на основе </w:t>
      </w:r>
      <w:r w:rsidRPr="00C034B7">
        <w:rPr>
          <w:rFonts w:ascii="Times New Roman" w:hAnsi="Times New Roman"/>
          <w:color w:val="000000"/>
          <w:sz w:val="28"/>
          <w:lang w:val="ru-RU"/>
        </w:rPr>
        <w:t xml:space="preserve">требований к результатам освоения ФОП СОО, представленных в ФГОС СОО, а также федеральной рабочей 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</w:t>
      </w:r>
      <w:r w:rsidRPr="00C034B7">
        <w:rPr>
          <w:rFonts w:ascii="Times New Roman" w:hAnsi="Times New Roman"/>
          <w:color w:val="000000"/>
          <w:sz w:val="28"/>
          <w:lang w:val="ru-RU"/>
        </w:rPr>
        <w:t>Федерации от 9 апреля 2016 г. № 637-р) и подлежит непосредственному применению при реализации обязательной части ФОП СОО.</w:t>
      </w:r>
    </w:p>
    <w:p w:rsidR="008C664A" w:rsidRPr="00C034B7" w:rsidRDefault="008C664A">
      <w:pPr>
        <w:spacing w:after="0" w:line="264" w:lineRule="auto"/>
        <w:ind w:left="120"/>
        <w:jc w:val="both"/>
        <w:rPr>
          <w:lang w:val="ru-RU"/>
        </w:rPr>
      </w:pPr>
    </w:p>
    <w:p w:rsidR="008C664A" w:rsidRPr="00C034B7" w:rsidRDefault="00715AC5">
      <w:pPr>
        <w:spacing w:after="0" w:line="264" w:lineRule="auto"/>
        <w:ind w:left="120"/>
        <w:jc w:val="both"/>
        <w:rPr>
          <w:lang w:val="ru-RU"/>
        </w:rPr>
      </w:pPr>
      <w:r w:rsidRPr="00C034B7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8C664A" w:rsidRPr="00C034B7" w:rsidRDefault="008C664A">
      <w:pPr>
        <w:spacing w:after="0" w:line="264" w:lineRule="auto"/>
        <w:ind w:left="120"/>
        <w:jc w:val="both"/>
        <w:rPr>
          <w:lang w:val="ru-RU"/>
        </w:rPr>
      </w:pPr>
    </w:p>
    <w:p w:rsidR="008C664A" w:rsidRPr="00C034B7" w:rsidRDefault="00715AC5">
      <w:pPr>
        <w:spacing w:after="0" w:line="264" w:lineRule="auto"/>
        <w:ind w:firstLine="600"/>
        <w:jc w:val="both"/>
        <w:rPr>
          <w:lang w:val="ru-RU"/>
        </w:rPr>
      </w:pPr>
      <w:r w:rsidRPr="00C034B7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</w:t>
      </w:r>
      <w:r w:rsidRPr="00C034B7">
        <w:rPr>
          <w:rFonts w:ascii="Times New Roman" w:hAnsi="Times New Roman"/>
          <w:color w:val="000000"/>
          <w:sz w:val="28"/>
          <w:lang w:val="ru-RU"/>
        </w:rPr>
        <w:t xml:space="preserve">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</w:t>
      </w:r>
      <w:r w:rsidRPr="00C034B7">
        <w:rPr>
          <w:rFonts w:ascii="Times New Roman" w:hAnsi="Times New Roman"/>
          <w:color w:val="000000"/>
          <w:sz w:val="28"/>
          <w:lang w:val="ru-RU"/>
        </w:rPr>
        <w:t>консолидации.</w:t>
      </w:r>
    </w:p>
    <w:p w:rsidR="008C664A" w:rsidRPr="00C034B7" w:rsidRDefault="00715AC5">
      <w:pPr>
        <w:spacing w:after="0" w:line="264" w:lineRule="auto"/>
        <w:ind w:firstLine="600"/>
        <w:jc w:val="both"/>
        <w:rPr>
          <w:lang w:val="ru-RU"/>
        </w:rPr>
      </w:pPr>
      <w:r w:rsidRPr="00C034B7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способствует усвоению обучающимися традиционных российских духовно-нравственных ценностей; воспитанию нравственности, любви к Родине, ценностного отношения к русскому языку; формированию интереса и уважения к языкам и </w:t>
      </w:r>
      <w:r w:rsidRPr="00C034B7">
        <w:rPr>
          <w:rFonts w:ascii="Times New Roman" w:hAnsi="Times New Roman"/>
          <w:color w:val="000000"/>
          <w:sz w:val="28"/>
          <w:lang w:val="ru-RU"/>
        </w:rPr>
        <w:t>культурам народов России и мира; развитию эмоционального интеллекта, способности понимать и уважать мнение других людей.</w:t>
      </w:r>
    </w:p>
    <w:p w:rsidR="008C664A" w:rsidRPr="00C034B7" w:rsidRDefault="00715AC5">
      <w:pPr>
        <w:spacing w:after="0" w:line="264" w:lineRule="auto"/>
        <w:ind w:firstLine="600"/>
        <w:jc w:val="both"/>
        <w:rPr>
          <w:lang w:val="ru-RU"/>
        </w:rPr>
      </w:pPr>
      <w:r w:rsidRPr="00C034B7">
        <w:rPr>
          <w:rFonts w:ascii="Times New Roman" w:hAnsi="Times New Roman"/>
          <w:color w:val="000000"/>
          <w:sz w:val="28"/>
          <w:lang w:val="ru-RU"/>
        </w:rPr>
        <w:t xml:space="preserve"> Русский язык, обеспечивая коммуникативное развитие обучающихся, является в школе не только предметом изучения, но и средством овладени</w:t>
      </w:r>
      <w:r w:rsidRPr="00C034B7">
        <w:rPr>
          <w:rFonts w:ascii="Times New Roman" w:hAnsi="Times New Roman"/>
          <w:color w:val="000000"/>
          <w:sz w:val="28"/>
          <w:lang w:val="ru-RU"/>
        </w:rPr>
        <w:t>я другими учебными дисциплинами в сфере гуманитарных, естественных, математических и других наук. Владение русским языком оказывает непосредственное воздействие на качество усвоения других учебных предметов, на процессы формирования универсальных интеллект</w:t>
      </w:r>
      <w:r w:rsidRPr="00C034B7">
        <w:rPr>
          <w:rFonts w:ascii="Times New Roman" w:hAnsi="Times New Roman"/>
          <w:color w:val="000000"/>
          <w:sz w:val="28"/>
          <w:lang w:val="ru-RU"/>
        </w:rPr>
        <w:t>уальных умений, навыков самоорганизации и самоконтроля.</w:t>
      </w:r>
    </w:p>
    <w:p w:rsidR="008C664A" w:rsidRPr="00C034B7" w:rsidRDefault="00715AC5">
      <w:pPr>
        <w:spacing w:after="0" w:line="264" w:lineRule="auto"/>
        <w:ind w:firstLine="600"/>
        <w:jc w:val="both"/>
        <w:rPr>
          <w:lang w:val="ru-RU"/>
        </w:rPr>
      </w:pPr>
      <w:r w:rsidRPr="00C034B7">
        <w:rPr>
          <w:rFonts w:ascii="Times New Roman" w:hAnsi="Times New Roman"/>
          <w:color w:val="000000"/>
          <w:sz w:val="28"/>
          <w:lang w:val="ru-RU"/>
        </w:rPr>
        <w:t>Свободное владение русским языком является основой социализации личности, способной к успешному речевому взаимодействию и социальному сотрудничеству в повседневной и профессиональной деятельности в ус</w:t>
      </w:r>
      <w:r w:rsidRPr="00C034B7">
        <w:rPr>
          <w:rFonts w:ascii="Times New Roman" w:hAnsi="Times New Roman"/>
          <w:color w:val="000000"/>
          <w:sz w:val="28"/>
          <w:lang w:val="ru-RU"/>
        </w:rPr>
        <w:t>ловиях многонационального государства.</w:t>
      </w:r>
    </w:p>
    <w:p w:rsidR="008C664A" w:rsidRPr="00C034B7" w:rsidRDefault="00715AC5">
      <w:pPr>
        <w:spacing w:after="0" w:line="264" w:lineRule="auto"/>
        <w:ind w:firstLine="600"/>
        <w:jc w:val="both"/>
        <w:rPr>
          <w:lang w:val="ru-RU"/>
        </w:rPr>
      </w:pPr>
      <w:r w:rsidRPr="00C034B7">
        <w:rPr>
          <w:rFonts w:ascii="Times New Roman" w:hAnsi="Times New Roman"/>
          <w:color w:val="000000"/>
          <w:spacing w:val="-3"/>
          <w:sz w:val="28"/>
          <w:lang w:val="ru-RU"/>
        </w:rPr>
        <w:t xml:space="preserve">Программа по русскому языку реализуется на уровне среднего общего образования, когда на предыдущем уровне общего образования освоены основные теоретические знания о языке и речи, сформированы </w:t>
      </w:r>
      <w:r w:rsidRPr="00C034B7">
        <w:rPr>
          <w:rFonts w:ascii="Times New Roman" w:hAnsi="Times New Roman"/>
          <w:color w:val="000000"/>
          <w:spacing w:val="-3"/>
          <w:sz w:val="28"/>
          <w:lang w:val="ru-RU"/>
        </w:rPr>
        <w:lastRenderedPageBreak/>
        <w:t xml:space="preserve">соответствующие умения и </w:t>
      </w:r>
      <w:r w:rsidRPr="00C034B7">
        <w:rPr>
          <w:rFonts w:ascii="Times New Roman" w:hAnsi="Times New Roman"/>
          <w:color w:val="000000"/>
          <w:spacing w:val="-3"/>
          <w:sz w:val="28"/>
          <w:lang w:val="ru-RU"/>
        </w:rPr>
        <w:t>навыки, направлен в большей степени на совершенствование умений эффективно пользоваться языком в разных условиях общения, повышение речевой культуры обучающихся, совершенствование их опыта речевого общения, развитие коммуникативных умений в разных сферах ф</w:t>
      </w:r>
      <w:r w:rsidRPr="00C034B7">
        <w:rPr>
          <w:rFonts w:ascii="Times New Roman" w:hAnsi="Times New Roman"/>
          <w:color w:val="000000"/>
          <w:spacing w:val="-3"/>
          <w:sz w:val="28"/>
          <w:lang w:val="ru-RU"/>
        </w:rPr>
        <w:t>ункционирования языка.</w:t>
      </w:r>
    </w:p>
    <w:p w:rsidR="008C664A" w:rsidRPr="00C034B7" w:rsidRDefault="00715AC5">
      <w:pPr>
        <w:spacing w:after="0" w:line="264" w:lineRule="auto"/>
        <w:ind w:firstLine="600"/>
        <w:jc w:val="both"/>
        <w:rPr>
          <w:lang w:val="ru-RU"/>
        </w:rPr>
      </w:pPr>
      <w:r w:rsidRPr="00C034B7">
        <w:rPr>
          <w:rFonts w:ascii="Times New Roman" w:hAnsi="Times New Roman"/>
          <w:color w:val="000000"/>
          <w:sz w:val="28"/>
          <w:lang w:val="ru-RU"/>
        </w:rPr>
        <w:t>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(нормативном, коммуникативном и этическом), на развитие и совершенствование комму</w:t>
      </w:r>
      <w:r w:rsidRPr="00C034B7">
        <w:rPr>
          <w:rFonts w:ascii="Times New Roman" w:hAnsi="Times New Roman"/>
          <w:color w:val="000000"/>
          <w:sz w:val="28"/>
          <w:lang w:val="ru-RU"/>
        </w:rPr>
        <w:t>никативных умений и навыков в учебно-научной, официально-деловой, социально-бытовой, социально-культурной сферах общения; на формирование готовности к речевому взаимодействию и взаимопониманию в учебной и практической деятельности.</w:t>
      </w:r>
    </w:p>
    <w:p w:rsidR="008C664A" w:rsidRPr="00C034B7" w:rsidRDefault="00715AC5">
      <w:pPr>
        <w:spacing w:after="0" w:line="264" w:lineRule="auto"/>
        <w:ind w:firstLine="600"/>
        <w:jc w:val="both"/>
        <w:rPr>
          <w:lang w:val="ru-RU"/>
        </w:rPr>
      </w:pPr>
      <w:r w:rsidRPr="00C034B7">
        <w:rPr>
          <w:rFonts w:ascii="Times New Roman" w:hAnsi="Times New Roman"/>
          <w:color w:val="000000"/>
          <w:sz w:val="28"/>
          <w:lang w:val="ru-RU"/>
        </w:rPr>
        <w:t>Важнейшей составляющей у</w:t>
      </w:r>
      <w:r w:rsidRPr="00C034B7">
        <w:rPr>
          <w:rFonts w:ascii="Times New Roman" w:hAnsi="Times New Roman"/>
          <w:color w:val="000000"/>
          <w:sz w:val="28"/>
          <w:lang w:val="ru-RU"/>
        </w:rPr>
        <w:t>чебного предмета «Русский язык» на уровне среднего общего образования являются элементы содержания, ориентированные на формирование и развитие функциональной (читательской) грамотности обучающихся – способности свободно использовать навыки чтения с целью и</w:t>
      </w:r>
      <w:r w:rsidRPr="00C034B7">
        <w:rPr>
          <w:rFonts w:ascii="Times New Roman" w:hAnsi="Times New Roman"/>
          <w:color w:val="000000"/>
          <w:sz w:val="28"/>
          <w:lang w:val="ru-RU"/>
        </w:rPr>
        <w:t>звлечения информации из текстов разных форматов (гипертексты, графика, инфографика и др.) для их понимания, сжатия, трансформации, интерпретации и использования в практической деятельности.</w:t>
      </w:r>
    </w:p>
    <w:p w:rsidR="008C664A" w:rsidRPr="00C034B7" w:rsidRDefault="00715AC5">
      <w:pPr>
        <w:spacing w:after="0" w:line="264" w:lineRule="auto"/>
        <w:ind w:firstLine="600"/>
        <w:jc w:val="both"/>
        <w:rPr>
          <w:lang w:val="ru-RU"/>
        </w:rPr>
      </w:pPr>
      <w:r w:rsidRPr="00C034B7">
        <w:rPr>
          <w:rFonts w:ascii="Times New Roman" w:hAnsi="Times New Roman"/>
          <w:color w:val="000000"/>
          <w:sz w:val="28"/>
          <w:lang w:val="ru-RU"/>
        </w:rPr>
        <w:t>В соответствии с принципом преемственности изучение русского языка</w:t>
      </w:r>
      <w:r w:rsidRPr="00C034B7">
        <w:rPr>
          <w:rFonts w:ascii="Times New Roman" w:hAnsi="Times New Roman"/>
          <w:color w:val="000000"/>
          <w:sz w:val="28"/>
          <w:lang w:val="ru-RU"/>
        </w:rPr>
        <w:t xml:space="preserve"> на уровне среднего общего образования основывается на тех знаниях и компетенциях, которые сформированы на начальном общем и основном общем уровнях общего образования, и предусматривает систематизацию знаний о языке как системе, его основных единицах и уро</w:t>
      </w:r>
      <w:r w:rsidRPr="00C034B7">
        <w:rPr>
          <w:rFonts w:ascii="Times New Roman" w:hAnsi="Times New Roman"/>
          <w:color w:val="000000"/>
          <w:sz w:val="28"/>
          <w:lang w:val="ru-RU"/>
        </w:rPr>
        <w:t>внях; знаний о тексте, включая тексты новых форматов (гипертексты, графика, инфографика и др.).</w:t>
      </w:r>
    </w:p>
    <w:p w:rsidR="008C664A" w:rsidRPr="00C034B7" w:rsidRDefault="00715AC5">
      <w:pPr>
        <w:spacing w:after="0" w:line="264" w:lineRule="auto"/>
        <w:ind w:firstLine="600"/>
        <w:jc w:val="both"/>
        <w:rPr>
          <w:lang w:val="ru-RU"/>
        </w:rPr>
      </w:pPr>
      <w:r w:rsidRPr="00C034B7">
        <w:rPr>
          <w:rFonts w:ascii="Times New Roman" w:hAnsi="Times New Roman"/>
          <w:color w:val="000000"/>
          <w:sz w:val="28"/>
          <w:lang w:val="ru-RU"/>
        </w:rPr>
        <w:t>В содержании программы выделяются три сквозные линии: «Язык и речь. Культура речи», «Речь. Речевое общение. Текст», «Функциональная стилистика. Культура речи».</w:t>
      </w:r>
    </w:p>
    <w:p w:rsidR="008C664A" w:rsidRPr="00C034B7" w:rsidRDefault="00715AC5">
      <w:pPr>
        <w:spacing w:after="0" w:line="264" w:lineRule="auto"/>
        <w:ind w:firstLine="600"/>
        <w:jc w:val="both"/>
        <w:rPr>
          <w:lang w:val="ru-RU"/>
        </w:rPr>
      </w:pPr>
      <w:r w:rsidRPr="00C034B7">
        <w:rPr>
          <w:rFonts w:ascii="Times New Roman" w:hAnsi="Times New Roman"/>
          <w:color w:val="000000"/>
          <w:sz w:val="28"/>
          <w:lang w:val="ru-RU"/>
        </w:rPr>
        <w:t>Учебный предмет «Русский язык» на уровне среднего общего образования обеспечивает общекультурный уровень молодого человека, способного к продолжению обучения в системе среднего профессионального и высшего образования.</w:t>
      </w:r>
    </w:p>
    <w:p w:rsidR="008C664A" w:rsidRPr="00C034B7" w:rsidRDefault="008C664A">
      <w:pPr>
        <w:spacing w:after="0" w:line="264" w:lineRule="auto"/>
        <w:ind w:left="120"/>
        <w:jc w:val="both"/>
        <w:rPr>
          <w:lang w:val="ru-RU"/>
        </w:rPr>
      </w:pPr>
    </w:p>
    <w:p w:rsidR="008C664A" w:rsidRPr="00C034B7" w:rsidRDefault="00715AC5">
      <w:pPr>
        <w:spacing w:after="0" w:line="264" w:lineRule="auto"/>
        <w:ind w:left="120"/>
        <w:jc w:val="both"/>
        <w:rPr>
          <w:lang w:val="ru-RU"/>
        </w:rPr>
      </w:pPr>
      <w:r w:rsidRPr="00C034B7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«РУСС</w:t>
      </w:r>
      <w:r w:rsidRPr="00C034B7">
        <w:rPr>
          <w:rFonts w:ascii="Times New Roman" w:hAnsi="Times New Roman"/>
          <w:b/>
          <w:color w:val="000000"/>
          <w:sz w:val="28"/>
          <w:lang w:val="ru-RU"/>
        </w:rPr>
        <w:t>КИЙ ЯЗЫК»</w:t>
      </w:r>
    </w:p>
    <w:p w:rsidR="008C664A" w:rsidRPr="00C034B7" w:rsidRDefault="008C664A">
      <w:pPr>
        <w:spacing w:after="0" w:line="264" w:lineRule="auto"/>
        <w:ind w:left="120"/>
        <w:jc w:val="both"/>
        <w:rPr>
          <w:lang w:val="ru-RU"/>
        </w:rPr>
      </w:pPr>
    </w:p>
    <w:p w:rsidR="008C664A" w:rsidRPr="00C034B7" w:rsidRDefault="00715AC5">
      <w:pPr>
        <w:spacing w:after="0" w:line="264" w:lineRule="auto"/>
        <w:ind w:firstLine="600"/>
        <w:jc w:val="both"/>
        <w:rPr>
          <w:lang w:val="ru-RU"/>
        </w:rPr>
      </w:pPr>
      <w:r w:rsidRPr="00C034B7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8C664A" w:rsidRPr="00C034B7" w:rsidRDefault="00715AC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034B7">
        <w:rPr>
          <w:rFonts w:ascii="Times New Roman" w:hAnsi="Times New Roman"/>
          <w:color w:val="000000"/>
          <w:sz w:val="28"/>
          <w:lang w:val="ru-RU"/>
        </w:rPr>
        <w:t xml:space="preserve">осознание и проявление общероссийской гражданственности, патриотизма, уважения к русскому языку как государственному </w:t>
      </w:r>
      <w:r w:rsidRPr="00C034B7">
        <w:rPr>
          <w:rFonts w:ascii="Times New Roman" w:hAnsi="Times New Roman"/>
          <w:color w:val="000000"/>
          <w:sz w:val="28"/>
          <w:lang w:val="ru-RU"/>
        </w:rPr>
        <w:lastRenderedPageBreak/>
        <w:t>языку Российской Федерации и языку межнационального общения на</w:t>
      </w:r>
      <w:r w:rsidRPr="00C034B7">
        <w:rPr>
          <w:rFonts w:ascii="Times New Roman" w:hAnsi="Times New Roman"/>
          <w:color w:val="000000"/>
          <w:sz w:val="28"/>
          <w:lang w:val="ru-RU"/>
        </w:rPr>
        <w:t xml:space="preserve"> основе расширения представлений о функциях русского языка в России и мире; о русском языке как духовной, нравственной и культурной ценности многонационального народа России; о взаимосвязи языка и культуры, языка и истории, языка и личности; об отражении в</w:t>
      </w:r>
      <w:r w:rsidRPr="00C034B7">
        <w:rPr>
          <w:rFonts w:ascii="Times New Roman" w:hAnsi="Times New Roman"/>
          <w:color w:val="000000"/>
          <w:sz w:val="28"/>
          <w:lang w:val="ru-RU"/>
        </w:rPr>
        <w:t xml:space="preserve"> русском языке традиционных российских духовно-нравственных ценностей; формирование ценностного отношения к русскому языку;</w:t>
      </w:r>
    </w:p>
    <w:p w:rsidR="008C664A" w:rsidRPr="00C034B7" w:rsidRDefault="00715AC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034B7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 и формирования социальных взаимоотношений; понимание роли русского яз</w:t>
      </w:r>
      <w:r w:rsidRPr="00C034B7">
        <w:rPr>
          <w:rFonts w:ascii="Times New Roman" w:hAnsi="Times New Roman"/>
          <w:color w:val="000000"/>
          <w:sz w:val="28"/>
          <w:lang w:val="ru-RU"/>
        </w:rPr>
        <w:t>ыка в развитии ключевых компетенций, необходимых для успешной самореализации, для овладения будущей профессией, самообразования и социализации;</w:t>
      </w:r>
    </w:p>
    <w:p w:rsidR="008C664A" w:rsidRPr="00C034B7" w:rsidRDefault="00715AC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034B7">
        <w:rPr>
          <w:rFonts w:ascii="Times New Roman" w:hAnsi="Times New Roman"/>
          <w:color w:val="000000"/>
          <w:sz w:val="28"/>
          <w:lang w:val="ru-RU"/>
        </w:rPr>
        <w:t>совершенствование устной и письменной речевой культуры на основе овладения основными понятиями культуры речи и ф</w:t>
      </w:r>
      <w:r w:rsidRPr="00C034B7">
        <w:rPr>
          <w:rFonts w:ascii="Times New Roman" w:hAnsi="Times New Roman"/>
          <w:color w:val="000000"/>
          <w:sz w:val="28"/>
          <w:lang w:val="ru-RU"/>
        </w:rPr>
        <w:t>ункциональной стилистики, формирование навыков нормативного употребления языковых единиц и расширение круга используемых языковых средств; совершенствование коммуникативных умений в разных сферах общения, способности к самоанализу и самооценке на основе на</w:t>
      </w:r>
      <w:r w:rsidRPr="00C034B7">
        <w:rPr>
          <w:rFonts w:ascii="Times New Roman" w:hAnsi="Times New Roman"/>
          <w:color w:val="000000"/>
          <w:sz w:val="28"/>
          <w:lang w:val="ru-RU"/>
        </w:rPr>
        <w:t>блюдений за речью;</w:t>
      </w:r>
    </w:p>
    <w:p w:rsidR="008C664A" w:rsidRPr="00C034B7" w:rsidRDefault="00715AC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034B7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грамотности: совершенствование умений текстовой деятельности, анализа текста с точки зрения явной и скрытой (подтекстовой), основной и дополнительной информации; развитие умений чтения текстов разных форматов (гип</w:t>
      </w:r>
      <w:r w:rsidRPr="00C034B7">
        <w:rPr>
          <w:rFonts w:ascii="Times New Roman" w:hAnsi="Times New Roman"/>
          <w:color w:val="000000"/>
          <w:sz w:val="28"/>
          <w:lang w:val="ru-RU"/>
        </w:rPr>
        <w:t>ертексты, графика, инфографика и др.); совершенствование умений трансформировать, интерпретировать тексты и использовать полученную информацию в практической деятельности;</w:t>
      </w:r>
    </w:p>
    <w:p w:rsidR="008C664A" w:rsidRPr="00C034B7" w:rsidRDefault="00715AC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034B7">
        <w:rPr>
          <w:rFonts w:ascii="Times New Roman" w:hAnsi="Times New Roman"/>
          <w:color w:val="000000"/>
          <w:sz w:val="28"/>
          <w:lang w:val="ru-RU"/>
        </w:rPr>
        <w:t xml:space="preserve">обобщение знаний о языке как системе, об основных правилах орфографии и пунктуации, </w:t>
      </w:r>
      <w:r w:rsidRPr="00C034B7">
        <w:rPr>
          <w:rFonts w:ascii="Times New Roman" w:hAnsi="Times New Roman"/>
          <w:color w:val="000000"/>
          <w:sz w:val="28"/>
          <w:lang w:val="ru-RU"/>
        </w:rPr>
        <w:t>об изобразительно-выразительных средствах русского языка; совершенствование умений анализировать языковые единицы разных уровней, умений применять правила орфографии и пунктуации, умений определять изобразительно-выразительные средства языка в тексте;</w:t>
      </w:r>
    </w:p>
    <w:p w:rsidR="008C664A" w:rsidRPr="00C034B7" w:rsidRDefault="00715AC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034B7">
        <w:rPr>
          <w:rFonts w:ascii="Times New Roman" w:hAnsi="Times New Roman"/>
          <w:color w:val="000000"/>
          <w:sz w:val="28"/>
          <w:lang w:val="ru-RU"/>
        </w:rPr>
        <w:t>обес</w:t>
      </w:r>
      <w:r w:rsidRPr="00C034B7">
        <w:rPr>
          <w:rFonts w:ascii="Times New Roman" w:hAnsi="Times New Roman"/>
          <w:color w:val="000000"/>
          <w:sz w:val="28"/>
          <w:lang w:val="ru-RU"/>
        </w:rPr>
        <w:t>печение поддержки русского языка как государственного языка Российской Федерации, недопущения использования нецензурной лексики и иностранных слов, за исключением тех, которые не имеют общеупотребительных аналогов в русском языке и перечень которых содержи</w:t>
      </w:r>
      <w:r w:rsidRPr="00C034B7">
        <w:rPr>
          <w:rFonts w:ascii="Times New Roman" w:hAnsi="Times New Roman"/>
          <w:color w:val="000000"/>
          <w:sz w:val="28"/>
          <w:lang w:val="ru-RU"/>
        </w:rPr>
        <w:t>тся в нормативных словарях.</w:t>
      </w:r>
    </w:p>
    <w:p w:rsidR="008C664A" w:rsidRPr="00C034B7" w:rsidRDefault="008C664A">
      <w:pPr>
        <w:spacing w:after="0" w:line="264" w:lineRule="auto"/>
        <w:ind w:left="120"/>
        <w:jc w:val="both"/>
        <w:rPr>
          <w:lang w:val="ru-RU"/>
        </w:rPr>
      </w:pPr>
    </w:p>
    <w:p w:rsidR="008C664A" w:rsidRPr="00C034B7" w:rsidRDefault="00715AC5">
      <w:pPr>
        <w:spacing w:after="0" w:line="264" w:lineRule="auto"/>
        <w:ind w:left="120"/>
        <w:jc w:val="both"/>
        <w:rPr>
          <w:lang w:val="ru-RU"/>
        </w:rPr>
      </w:pPr>
      <w:r w:rsidRPr="00C034B7">
        <w:rPr>
          <w:rFonts w:ascii="Times New Roman" w:hAnsi="Times New Roman"/>
          <w:b/>
          <w:color w:val="000000"/>
          <w:sz w:val="28"/>
          <w:lang w:val="ru-RU"/>
        </w:rPr>
        <w:lastRenderedPageBreak/>
        <w:t>МЕСТО УЧЕБНОГО ПРЕДМЕТА «РУССКИЙ ЯЗЫК» В УЧЕБНОМ ПЛАНЕ</w:t>
      </w:r>
    </w:p>
    <w:p w:rsidR="008C664A" w:rsidRPr="00C034B7" w:rsidRDefault="008C664A">
      <w:pPr>
        <w:spacing w:after="0" w:line="264" w:lineRule="auto"/>
        <w:ind w:left="120"/>
        <w:jc w:val="both"/>
        <w:rPr>
          <w:lang w:val="ru-RU"/>
        </w:rPr>
      </w:pPr>
    </w:p>
    <w:p w:rsidR="008C664A" w:rsidRPr="00C034B7" w:rsidRDefault="00715AC5">
      <w:pPr>
        <w:spacing w:after="0" w:line="264" w:lineRule="auto"/>
        <w:ind w:firstLine="600"/>
        <w:jc w:val="both"/>
        <w:rPr>
          <w:lang w:val="ru-RU"/>
        </w:rPr>
      </w:pPr>
      <w:r w:rsidRPr="00C034B7">
        <w:rPr>
          <w:rFonts w:ascii="Times New Roman" w:hAnsi="Times New Roman"/>
          <w:color w:val="000000"/>
          <w:sz w:val="28"/>
          <w:lang w:val="ru-RU"/>
        </w:rPr>
        <w:t xml:space="preserve">На изучение русского языка в 10–11 классах среднего общего образования в учебном плане отводится 136 часов: в 10 классе – </w:t>
      </w:r>
      <w:r>
        <w:rPr>
          <w:rFonts w:ascii="Times New Roman" w:hAnsi="Times New Roman"/>
          <w:color w:val="000000"/>
          <w:sz w:val="28"/>
          <w:lang w:val="ru-RU"/>
        </w:rPr>
        <w:t xml:space="preserve">102 </w:t>
      </w:r>
      <w:r w:rsidRPr="00C034B7">
        <w:rPr>
          <w:rFonts w:ascii="Times New Roman" w:hAnsi="Times New Roman"/>
          <w:color w:val="000000"/>
          <w:sz w:val="28"/>
          <w:lang w:val="ru-RU"/>
        </w:rPr>
        <w:t>час</w:t>
      </w:r>
      <w:r>
        <w:rPr>
          <w:rFonts w:ascii="Times New Roman" w:hAnsi="Times New Roman"/>
          <w:color w:val="000000"/>
          <w:sz w:val="28"/>
          <w:lang w:val="ru-RU"/>
        </w:rPr>
        <w:t>а</w:t>
      </w:r>
      <w:r w:rsidRPr="00C034B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  <w:lang w:val="ru-RU"/>
        </w:rPr>
        <w:t>3</w:t>
      </w:r>
      <w:r w:rsidRPr="00C034B7">
        <w:rPr>
          <w:rFonts w:ascii="Times New Roman" w:hAnsi="Times New Roman"/>
          <w:color w:val="000000"/>
          <w:sz w:val="28"/>
          <w:lang w:val="ru-RU"/>
        </w:rPr>
        <w:t xml:space="preserve"> часа в неделю), в 11 классе – </w:t>
      </w:r>
      <w:r>
        <w:rPr>
          <w:rFonts w:ascii="Times New Roman" w:hAnsi="Times New Roman"/>
          <w:color w:val="000000"/>
          <w:sz w:val="28"/>
          <w:lang w:val="ru-RU"/>
        </w:rPr>
        <w:t>102</w:t>
      </w:r>
      <w:r w:rsidRPr="00C034B7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>
        <w:rPr>
          <w:rFonts w:ascii="Times New Roman" w:hAnsi="Times New Roman"/>
          <w:color w:val="000000"/>
          <w:sz w:val="28"/>
          <w:lang w:val="ru-RU"/>
        </w:rPr>
        <w:t>а</w:t>
      </w:r>
      <w:r w:rsidRPr="00C034B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  <w:lang w:val="ru-RU"/>
        </w:rPr>
        <w:t>3</w:t>
      </w:r>
      <w:r w:rsidRPr="00C034B7">
        <w:rPr>
          <w:rFonts w:ascii="Times New Roman" w:hAnsi="Times New Roman"/>
          <w:color w:val="000000"/>
          <w:sz w:val="28"/>
          <w:lang w:val="ru-RU"/>
        </w:rPr>
        <w:t xml:space="preserve"> часа в неделю).</w:t>
      </w:r>
    </w:p>
    <w:p w:rsidR="008C664A" w:rsidRPr="00C034B7" w:rsidRDefault="008C664A">
      <w:pPr>
        <w:rPr>
          <w:lang w:val="ru-RU"/>
        </w:rPr>
        <w:sectPr w:rsidR="008C664A" w:rsidRPr="00C034B7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21400125"/>
    </w:p>
    <w:p w:rsidR="008C664A" w:rsidRPr="00C034B7" w:rsidRDefault="00715AC5">
      <w:pPr>
        <w:spacing w:after="0" w:line="264" w:lineRule="auto"/>
        <w:ind w:left="120"/>
        <w:jc w:val="both"/>
        <w:rPr>
          <w:lang w:val="ru-RU"/>
        </w:rPr>
      </w:pPr>
      <w:bookmarkStart w:id="5" w:name="block-21400123"/>
      <w:bookmarkEnd w:id="4"/>
      <w:r w:rsidRPr="00C034B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 «РУССКИЙ ЯЗЫК»</w:t>
      </w:r>
    </w:p>
    <w:p w:rsidR="008C664A" w:rsidRPr="00C034B7" w:rsidRDefault="00715AC5">
      <w:pPr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034B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СИНТАКСИС И ПУНКТУАЦИЯ</w:t>
      </w:r>
    </w:p>
    <w:p w:rsidR="008C664A" w:rsidRPr="00C034B7" w:rsidRDefault="00715AC5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34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Основные понятия синтаксиса и пунктуации. Основные синтаксические единицы. Основные принципы русской пунктуации. Основные пунктуационные нормы русского языка. </w:t>
      </w:r>
      <w:r w:rsidRPr="00C034B7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Трудные случаи пунктуации. Пунктуационный анализ.</w:t>
      </w:r>
    </w:p>
    <w:p w:rsidR="008C664A" w:rsidRPr="00C034B7" w:rsidRDefault="00715AC5">
      <w:pPr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034B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Словосочетание</w:t>
      </w:r>
    </w:p>
    <w:p w:rsidR="008C664A" w:rsidRPr="00C034B7" w:rsidRDefault="00715AC5">
      <w:pPr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034B7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Классификация словосочетаний. Виды синтаксической связи. Синтаксический разбор словосочетания.</w:t>
      </w:r>
    </w:p>
    <w:p w:rsidR="008C664A" w:rsidRPr="00C034B7" w:rsidRDefault="00715AC5">
      <w:pPr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034B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Предложение</w:t>
      </w:r>
    </w:p>
    <w:p w:rsidR="008C664A" w:rsidRPr="00C034B7" w:rsidRDefault="00715AC5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34B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Понятие о предложении. Классификация предложений. Предложения простые и сложные.</w:t>
      </w:r>
    </w:p>
    <w:p w:rsidR="008C664A" w:rsidRPr="00C034B7" w:rsidRDefault="00715AC5">
      <w:pPr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034B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Простое предложение</w:t>
      </w:r>
    </w:p>
    <w:p w:rsidR="008C664A" w:rsidRPr="00C034B7" w:rsidRDefault="00715AC5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34B7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Виды предложений по цели высказывания. Виды предложений по эмоциональной окраске. Предложения утвердительные и отрицательные. Виды предложений по структуре. Двусоставные и односоставные предложения. Главные члены предложения. Тире между</w:t>
      </w:r>
      <w:r w:rsidRPr="00C034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подлежащим и сказуемым. Распространенные и нераспространенные предложения. Второстепенные члены предложения. Полные и неполные предложения. Тире в неполном предложении. Соединительное тире. Интонационное тире.</w:t>
      </w:r>
    </w:p>
    <w:p w:rsidR="008C664A" w:rsidRPr="00C034B7" w:rsidRDefault="00715AC5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34B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Порядок слов в простом предложении. Инверсия.</w:t>
      </w:r>
    </w:p>
    <w:p w:rsidR="008C664A" w:rsidRPr="00C034B7" w:rsidRDefault="00715AC5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34B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Синонимия разных типов простого предложения.</w:t>
      </w:r>
    </w:p>
    <w:p w:rsidR="008C664A" w:rsidRPr="00C034B7" w:rsidRDefault="00715AC5">
      <w:pPr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034B7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ru-RU"/>
        </w:rPr>
        <w:t>Простое осложненное предложение</w:t>
      </w:r>
    </w:p>
    <w:p w:rsidR="008C664A" w:rsidRPr="00C034B7" w:rsidRDefault="00715AC5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34B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Синтаксический разбор простого предложения.</w:t>
      </w:r>
    </w:p>
    <w:p w:rsidR="008C664A" w:rsidRPr="00C034B7" w:rsidRDefault="00715AC5">
      <w:pPr>
        <w:ind w:firstLine="851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C034B7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Однородные члены предложения. </w:t>
      </w:r>
      <w:r w:rsidRPr="00C034B7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Знаки препинания в предложениях с однородными членами. Знаки препинания при однородных и неоднородных оп</w:t>
      </w:r>
      <w:r w:rsidRPr="00C034B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ределениях. Знаки препинания при однородных и неоднородных приложениях. Знаки препинания при однородных членах, соединенных неповторяющимися союзами. Знаки препинания при однородных членах, соединенных повторяющимися и парными союзами.</w:t>
      </w:r>
    </w:p>
    <w:p w:rsidR="008C664A" w:rsidRPr="00C034B7" w:rsidRDefault="00715AC5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34B7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Обобщающие слова при</w:t>
      </w:r>
      <w:r w:rsidRPr="00C034B7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однородных членах. </w:t>
      </w:r>
      <w:r w:rsidRPr="00C034B7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Знаки препинания при обобщающих словах.</w:t>
      </w:r>
    </w:p>
    <w:p w:rsidR="008C664A" w:rsidRPr="00C034B7" w:rsidRDefault="00715AC5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34B7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lastRenderedPageBreak/>
        <w:t xml:space="preserve">Обособленные члены предложения. </w:t>
      </w:r>
      <w:r w:rsidRPr="00C034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Знаки препинания при обособленных членах предложения. Обособленные и необособленные определения. Обособленные приложения. Обособленные обстоятельства. Обособленные </w:t>
      </w:r>
      <w:r w:rsidRPr="00C034B7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дополнения. Уточняющие, пояснительные и присоединительные члены предложения.</w:t>
      </w:r>
    </w:p>
    <w:p w:rsidR="008C664A" w:rsidRPr="00C034B7" w:rsidRDefault="00715AC5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34B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Параллельные синтаксические конструкции.</w:t>
      </w:r>
    </w:p>
    <w:p w:rsidR="008C664A" w:rsidRPr="00C034B7" w:rsidRDefault="00715AC5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34B7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Знаки препинания при сравнительном обороте.</w:t>
      </w:r>
    </w:p>
    <w:p w:rsidR="008C664A" w:rsidRPr="00C034B7" w:rsidRDefault="00715AC5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34B7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Знаки препинания при словах и конструкциях, грамматически не связанных с предложением. </w:t>
      </w:r>
      <w:r w:rsidRPr="00C034B7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Знаки п</w:t>
      </w:r>
      <w:r w:rsidRPr="00C034B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репинания при обращениях. Знаки препинания при вводных словах и словосочетаниях. Знаки препинания при вставных конструкциях. Знаки препинания при междометиях. Утвердительные, отрицательные, вопросительно-восклицательные слова.</w:t>
      </w:r>
    </w:p>
    <w:p w:rsidR="008C664A" w:rsidRPr="00C034B7" w:rsidRDefault="00715AC5">
      <w:pPr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034B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Сложное предложение</w:t>
      </w:r>
    </w:p>
    <w:p w:rsidR="008C664A" w:rsidRPr="00C034B7" w:rsidRDefault="00715AC5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34B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Понятие о</w:t>
      </w:r>
      <w:r w:rsidRPr="00C034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сложном предложении.</w:t>
      </w:r>
    </w:p>
    <w:p w:rsidR="008C664A" w:rsidRPr="00C034B7" w:rsidRDefault="00715AC5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34B7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Знаки препинания в сложносочиненном предложении. Синтаксический разбор сложносочиненного предложения.</w:t>
      </w:r>
    </w:p>
    <w:p w:rsidR="008C664A" w:rsidRPr="00C034B7" w:rsidRDefault="00715AC5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34B7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Знаки препинания в сложноподчиненном предложении с одним придаточным. Синтаксический разбор сложноподчиненного предложения с одним п</w:t>
      </w:r>
      <w:r w:rsidRPr="00C034B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ридаточным.</w:t>
      </w:r>
    </w:p>
    <w:p w:rsidR="008C664A" w:rsidRPr="00C034B7" w:rsidRDefault="00715AC5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34B7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Знаки препинания в сложноподчиненном предложении с несколькими придаточными. Синтаксический разбор сложноподчиненного предложения с несколькими придаточными.</w:t>
      </w:r>
    </w:p>
    <w:p w:rsidR="008C664A" w:rsidRPr="00C034B7" w:rsidRDefault="00715AC5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34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Знаки препинания в бессоюзном сложном предложении. Запятая и точка с запятой в </w:t>
      </w:r>
      <w:r w:rsidRPr="00C034B7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бессоюзном сложном предложении. Двоеточие в бессоюзном сложном предложении. Тире в бессоюзном сложном предложении. Синтаксический разбор бессоюзного сложного предложения.</w:t>
      </w:r>
    </w:p>
    <w:p w:rsidR="008C664A" w:rsidRPr="00C034B7" w:rsidRDefault="00715AC5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34B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Период. Знаки препинания в периоде.</w:t>
      </w:r>
    </w:p>
    <w:p w:rsidR="008C664A" w:rsidRPr="00C034B7" w:rsidRDefault="00715AC5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34B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Синонимия разных типов сложного предложения.</w:t>
      </w:r>
    </w:p>
    <w:p w:rsidR="008C664A" w:rsidRPr="00C034B7" w:rsidRDefault="00715AC5">
      <w:pPr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034B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Пред</w:t>
      </w:r>
      <w:r w:rsidRPr="00C034B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ложения с чужой речью</w:t>
      </w:r>
    </w:p>
    <w:p w:rsidR="008C664A" w:rsidRPr="00C034B7" w:rsidRDefault="00715AC5">
      <w:pPr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034B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Способы передачи чужой речи. Знаки препинания при прямой речи. Знаки препинания при диалоге. Знаки препинания при цитатах.</w:t>
      </w:r>
    </w:p>
    <w:p w:rsidR="008C664A" w:rsidRPr="00C034B7" w:rsidRDefault="008C664A">
      <w:pPr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C664A" w:rsidRPr="00C034B7" w:rsidRDefault="008C664A">
      <w:pPr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C664A" w:rsidRPr="00C034B7" w:rsidRDefault="00715AC5">
      <w:pPr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034B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Употребление знаков препинания</w:t>
      </w:r>
    </w:p>
    <w:p w:rsidR="008C664A" w:rsidRDefault="00715AC5">
      <w:pPr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34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Сочетание знаков препинания. </w:t>
      </w:r>
      <w:r>
        <w:rPr>
          <w:rFonts w:ascii="Times New Roman" w:hAnsi="Times New Roman" w:cs="Times New Roman"/>
          <w:color w:val="000000"/>
          <w:sz w:val="28"/>
          <w:szCs w:val="28"/>
        </w:rPr>
        <w:t>Вопросительный и восклицательный знаки. Запятая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тире. Многоточие и другие знаки препинания. Скобки и другие знаки препинания. Кавычки и другие знаки препинания. Факультативные знаки препинания. Авторская пунктуация.</w:t>
      </w:r>
    </w:p>
    <w:p w:rsidR="008C664A" w:rsidRDefault="00715AC5">
      <w:pPr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КУЛЬТУРА РЕЧИ</w:t>
      </w:r>
    </w:p>
    <w:p w:rsidR="008C664A" w:rsidRDefault="00715AC5">
      <w:pPr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Сферы и ситуации речевого общения. Компоненты речевой ситуации.</w:t>
      </w:r>
    </w:p>
    <w:p w:rsidR="008C664A" w:rsidRDefault="00715AC5">
      <w:pPr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Монологич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еская и диалогическая речь. </w:t>
      </w:r>
    </w:p>
    <w:p w:rsidR="008C664A" w:rsidRDefault="00715AC5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Культура речи и её основные аспекты: нормативный, коммуникативный, этический. Основные коммуникативные качества речи и их оценка. Причины коммуникативных неудач, их предупреждение и преодоление. Культура учебно-научного и делов</w:t>
      </w:r>
      <w:r>
        <w:rPr>
          <w:rFonts w:ascii="Times New Roman" w:hAnsi="Times New Roman" w:cs="Times New Roman"/>
          <w:color w:val="000000"/>
          <w:sz w:val="28"/>
          <w:szCs w:val="28"/>
        </w:rPr>
        <w:t>ого общения (устная и письменная формы). Культура публичной речи. Культура разговорной речи. Культура письменной речи.</w:t>
      </w:r>
    </w:p>
    <w:p w:rsidR="008C664A" w:rsidRDefault="00715AC5">
      <w:pPr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СТИЛИСТИКА</w:t>
      </w:r>
    </w:p>
    <w:p w:rsidR="008C664A" w:rsidRDefault="00715AC5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Стилистика как раздел науки о языке, который изучает стили языка и стили речи, а также изобразительно-выразительные средства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C664A" w:rsidRDefault="00715AC5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Функциональные стили. Классификация функциональных стилей. Научный стиль. Официально-деловой стиль. Публицистический стиль. Разговорный стиль. Особенности литературно-художественной речи.</w:t>
      </w:r>
    </w:p>
    <w:p w:rsidR="008C664A" w:rsidRDefault="00715AC5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Текст. Закономерности построения текста. </w:t>
      </w:r>
      <w:r>
        <w:rPr>
          <w:rFonts w:ascii="Times New Roman" w:hAnsi="Times New Roman" w:cs="Times New Roman"/>
          <w:color w:val="000000"/>
          <w:sz w:val="28"/>
          <w:szCs w:val="28"/>
        </w:rPr>
        <w:t>Функционально-смысловые ти</w:t>
      </w:r>
      <w:r>
        <w:rPr>
          <w:rFonts w:ascii="Times New Roman" w:hAnsi="Times New Roman" w:cs="Times New Roman"/>
          <w:color w:val="000000"/>
          <w:sz w:val="28"/>
          <w:szCs w:val="28"/>
        </w:rPr>
        <w:t>пы речи: повествование, описание, рассуждение. Информационная переработка текста.  Анализ текстов разных стилей и жанров.</w:t>
      </w:r>
    </w:p>
    <w:p w:rsidR="008C664A" w:rsidRDefault="008C664A">
      <w:pPr>
        <w:spacing w:after="0" w:line="264" w:lineRule="auto"/>
        <w:ind w:left="120"/>
        <w:jc w:val="both"/>
      </w:pPr>
    </w:p>
    <w:p w:rsidR="008C664A" w:rsidRDefault="008C664A">
      <w:pPr>
        <w:spacing w:after="0" w:line="264" w:lineRule="auto"/>
        <w:ind w:left="120"/>
        <w:jc w:val="both"/>
      </w:pPr>
    </w:p>
    <w:p w:rsidR="008C664A" w:rsidRDefault="008C664A">
      <w:pPr>
        <w:spacing w:after="0" w:line="264" w:lineRule="auto"/>
        <w:ind w:left="120"/>
        <w:jc w:val="both"/>
      </w:pPr>
    </w:p>
    <w:p w:rsidR="008C664A" w:rsidRDefault="008C664A">
      <w:pPr>
        <w:spacing w:after="0" w:line="264" w:lineRule="auto"/>
        <w:ind w:left="120"/>
        <w:jc w:val="both"/>
      </w:pPr>
    </w:p>
    <w:p w:rsidR="008C664A" w:rsidRDefault="008C664A">
      <w:pPr>
        <w:spacing w:after="0" w:line="264" w:lineRule="auto"/>
        <w:ind w:left="120"/>
        <w:jc w:val="both"/>
      </w:pPr>
    </w:p>
    <w:p w:rsidR="008C664A" w:rsidRDefault="008C664A">
      <w:pPr>
        <w:spacing w:after="0" w:line="264" w:lineRule="auto"/>
        <w:ind w:left="120"/>
        <w:jc w:val="both"/>
      </w:pPr>
    </w:p>
    <w:p w:rsidR="008C664A" w:rsidRDefault="008C664A">
      <w:pPr>
        <w:spacing w:after="0" w:line="264" w:lineRule="auto"/>
        <w:ind w:left="120"/>
        <w:jc w:val="both"/>
      </w:pPr>
    </w:p>
    <w:p w:rsidR="008C664A" w:rsidRDefault="008C664A">
      <w:pPr>
        <w:spacing w:after="0" w:line="264" w:lineRule="auto"/>
        <w:ind w:left="120"/>
        <w:jc w:val="both"/>
      </w:pPr>
    </w:p>
    <w:p w:rsidR="008C664A" w:rsidRDefault="008C664A">
      <w:pPr>
        <w:spacing w:after="0" w:line="264" w:lineRule="auto"/>
        <w:ind w:left="120"/>
        <w:jc w:val="both"/>
      </w:pPr>
    </w:p>
    <w:p w:rsidR="008C664A" w:rsidRDefault="00715AC5">
      <w:pPr>
        <w:spacing w:after="0" w:line="264" w:lineRule="auto"/>
        <w:ind w:left="120"/>
        <w:jc w:val="both"/>
      </w:pPr>
      <w:bookmarkStart w:id="6" w:name="block-21400124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РУССКОМУ ЯЗЫКУ НА УРОВНЕ СРЕДНЕГО ОБЩЕГО ОБРАЗОВАНИЯ</w:t>
      </w:r>
    </w:p>
    <w:p w:rsidR="008C664A" w:rsidRDefault="008C664A">
      <w:pPr>
        <w:spacing w:after="0" w:line="264" w:lineRule="auto"/>
        <w:ind w:left="120"/>
        <w:jc w:val="both"/>
      </w:pPr>
    </w:p>
    <w:p w:rsidR="008C664A" w:rsidRDefault="00715A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</w:t>
      </w:r>
      <w:r>
        <w:rPr>
          <w:rFonts w:ascii="Times New Roman" w:hAnsi="Times New Roman"/>
          <w:color w:val="000000"/>
          <w:sz w:val="28"/>
        </w:rPr>
        <w:t>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социокультурными, историческими и ду</w:t>
      </w:r>
      <w:r>
        <w:rPr>
          <w:rFonts w:ascii="Times New Roman" w:hAnsi="Times New Roman"/>
          <w:color w:val="000000"/>
          <w:sz w:val="28"/>
        </w:rPr>
        <w:t>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развития внутренней позиции личности, патриотизма, гражданственности; уважения к памяти защитников Отеч</w:t>
      </w:r>
      <w:r>
        <w:rPr>
          <w:rFonts w:ascii="Times New Roman" w:hAnsi="Times New Roman"/>
          <w:color w:val="000000"/>
          <w:sz w:val="28"/>
        </w:rPr>
        <w:t>ества и подвигам Героев Отечества, закону и правопорядку, человеку труда и людям старшего поколения;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8C664A" w:rsidRDefault="00715A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среднего общего образования у обучающегося будут сформированы следующие личностные результаты: </w:t>
      </w:r>
    </w:p>
    <w:p w:rsidR="008C664A" w:rsidRDefault="00715A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:rsidR="008C664A" w:rsidRDefault="00715AC5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pacing w:val="-3"/>
          <w:sz w:val="28"/>
        </w:rPr>
        <w:t xml:space="preserve">формированность гражданской позиции обучающегося как активного и ответственного </w:t>
      </w:r>
      <w:r>
        <w:rPr>
          <w:rFonts w:ascii="Times New Roman" w:hAnsi="Times New Roman"/>
          <w:color w:val="000000"/>
          <w:spacing w:val="-3"/>
          <w:sz w:val="28"/>
        </w:rPr>
        <w:t>члена российского общества;</w:t>
      </w:r>
    </w:p>
    <w:p w:rsidR="008C664A" w:rsidRDefault="00715AC5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своих конституционных прав и обязанностей, уважение закона и правопорядка;</w:t>
      </w:r>
    </w:p>
    <w:p w:rsidR="008C664A" w:rsidRDefault="00715AC5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принятие традиционных национальных, общечеловеческих гуманистических и демократических ценностей, в том числе в сопоставлении с ситуациями, отр</w:t>
      </w:r>
      <w:r>
        <w:rPr>
          <w:rFonts w:ascii="Times New Roman" w:hAnsi="Times New Roman"/>
          <w:color w:val="000000"/>
          <w:sz w:val="28"/>
        </w:rPr>
        <w:t>ажёнными в текстах литературных произведений, написанных на русском языке;</w:t>
      </w:r>
    </w:p>
    <w:p w:rsidR="008C664A" w:rsidRDefault="00715AC5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8C664A" w:rsidRDefault="00715AC5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вести совместную деят</w:t>
      </w:r>
      <w:r>
        <w:rPr>
          <w:rFonts w:ascii="Times New Roman" w:hAnsi="Times New Roman"/>
          <w:color w:val="000000"/>
          <w:sz w:val="28"/>
        </w:rPr>
        <w:t>ельность в интересах гражданского общества, участвовать в самоуправлении в школе и детско-юношеских организациях;</w:t>
      </w:r>
    </w:p>
    <w:p w:rsidR="008C664A" w:rsidRDefault="00715AC5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умение взаимодействовать с социальными институтами в соответствии с их функциями и назначением;</w:t>
      </w:r>
    </w:p>
    <w:p w:rsidR="008C664A" w:rsidRDefault="00715AC5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к гуманитарной и волонтёрской деяте</w:t>
      </w:r>
      <w:r>
        <w:rPr>
          <w:rFonts w:ascii="Times New Roman" w:hAnsi="Times New Roman"/>
          <w:color w:val="000000"/>
          <w:sz w:val="28"/>
        </w:rPr>
        <w:t>льности.</w:t>
      </w:r>
    </w:p>
    <w:p w:rsidR="008C664A" w:rsidRDefault="00715A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8C664A" w:rsidRDefault="00715AC5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</w:t>
      </w:r>
      <w:r>
        <w:rPr>
          <w:rFonts w:ascii="Times New Roman" w:hAnsi="Times New Roman"/>
          <w:color w:val="000000"/>
          <w:sz w:val="28"/>
        </w:rPr>
        <w:t>ационального народа России;</w:t>
      </w:r>
    </w:p>
    <w:p w:rsidR="008C664A" w:rsidRDefault="00715AC5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ценностное отношение к государственным символам, историческому и природному наследию, памятникам, боевым подвигам и трудовым достижениям народа, традициям народов России; достижениям России в науке, искусстве, спорте, технология</w:t>
      </w:r>
      <w:r>
        <w:rPr>
          <w:rFonts w:ascii="Times New Roman" w:hAnsi="Times New Roman"/>
          <w:color w:val="000000"/>
          <w:sz w:val="28"/>
        </w:rPr>
        <w:t>х, труде;</w:t>
      </w:r>
    </w:p>
    <w:p w:rsidR="008C664A" w:rsidRDefault="00715AC5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идейная убеждённость, готовность к служению Отечеству и его защите, ответственность за его судьбу.</w:t>
      </w:r>
    </w:p>
    <w:p w:rsidR="008C664A" w:rsidRDefault="00715A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8C664A" w:rsidRDefault="00715AC5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духовных ценностей российского народа;</w:t>
      </w:r>
    </w:p>
    <w:p w:rsidR="008C664A" w:rsidRDefault="00715AC5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сформированность нравственного сознания, норм этичного поведе</w:t>
      </w:r>
      <w:r>
        <w:rPr>
          <w:rFonts w:ascii="Times New Roman" w:hAnsi="Times New Roman"/>
          <w:color w:val="000000"/>
          <w:sz w:val="28"/>
        </w:rPr>
        <w:t>ния;</w:t>
      </w:r>
    </w:p>
    <w:p w:rsidR="008C664A" w:rsidRDefault="00715AC5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8C664A" w:rsidRDefault="00715AC5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личного вклада в построение устойчивого будущего;</w:t>
      </w:r>
    </w:p>
    <w:p w:rsidR="008C664A" w:rsidRDefault="00715AC5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ответственное отношение к своим родителям, созданию семьи на основе осоз</w:t>
      </w:r>
      <w:r>
        <w:rPr>
          <w:rFonts w:ascii="Times New Roman" w:hAnsi="Times New Roman"/>
          <w:color w:val="000000"/>
          <w:sz w:val="28"/>
        </w:rPr>
        <w:t>нанного принятия ценностей семейной жизни в соответствии с традициями народов России.</w:t>
      </w:r>
    </w:p>
    <w:p w:rsidR="008C664A" w:rsidRDefault="00715A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8C664A" w:rsidRDefault="00715AC5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8C664A" w:rsidRDefault="00715AC5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способность </w:t>
      </w:r>
      <w:r>
        <w:rPr>
          <w:rFonts w:ascii="Times New Roman" w:hAnsi="Times New Roman"/>
          <w:color w:val="000000"/>
          <w:sz w:val="28"/>
        </w:rPr>
        <w:t>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8C664A" w:rsidRDefault="00715AC5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убеждённость в значимости для личности и общества отечественного и мирового искусства, этнических культурных традиций и народ</w:t>
      </w:r>
      <w:r>
        <w:rPr>
          <w:rFonts w:ascii="Times New Roman" w:hAnsi="Times New Roman"/>
          <w:color w:val="000000"/>
          <w:sz w:val="28"/>
        </w:rPr>
        <w:t>ного, в том числе словесного, творчества;</w:t>
      </w:r>
    </w:p>
    <w:p w:rsidR="008C664A" w:rsidRDefault="00715AC5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к самовыражению в разных видах искусства, стремление проявлять качества творческой личности, в том числе при выполнении творческих работ по русскому языку.</w:t>
      </w:r>
    </w:p>
    <w:p w:rsidR="008C664A" w:rsidRDefault="00715A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физического воспитания:</w:t>
      </w:r>
    </w:p>
    <w:p w:rsidR="008C664A" w:rsidRDefault="00715AC5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</w:t>
      </w:r>
      <w:r>
        <w:rPr>
          <w:rFonts w:ascii="Times New Roman" w:hAnsi="Times New Roman"/>
          <w:color w:val="000000"/>
          <w:sz w:val="28"/>
        </w:rPr>
        <w:t>здорового и безопасного образа жизни, ответственного отношения к своему здоровью;</w:t>
      </w:r>
    </w:p>
    <w:p w:rsidR="008C664A" w:rsidRDefault="00715AC5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потребность в физическом совершенствовании, занятиях спортивно-оздоровительной деятельностью;</w:t>
      </w:r>
    </w:p>
    <w:p w:rsidR="008C664A" w:rsidRDefault="00715AC5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активное неприятие вредных привычек и иных форм причинения вреда физическому и п</w:t>
      </w:r>
      <w:r>
        <w:rPr>
          <w:rFonts w:ascii="Times New Roman" w:hAnsi="Times New Roman"/>
          <w:color w:val="000000"/>
          <w:sz w:val="28"/>
        </w:rPr>
        <w:t>сихическому здоровью.</w:t>
      </w:r>
    </w:p>
    <w:p w:rsidR="008C664A" w:rsidRDefault="00715A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8C664A" w:rsidRDefault="00715AC5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к труду, осознание ценности мастерства, трудолюбие;</w:t>
      </w:r>
    </w:p>
    <w:p w:rsidR="008C664A" w:rsidRDefault="00715AC5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осуществлят</w:t>
      </w:r>
      <w:r>
        <w:rPr>
          <w:rFonts w:ascii="Times New Roman" w:hAnsi="Times New Roman"/>
          <w:color w:val="000000"/>
          <w:sz w:val="28"/>
        </w:rPr>
        <w:t>ь такую деятельность, в том числе в процессе изучения русского языка;</w:t>
      </w:r>
    </w:p>
    <w:p w:rsidR="008C664A" w:rsidRDefault="00715AC5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интерес к различным сферам профессиональной деятельности, в том числе к деятельности филологов, журналистов, писателей; умение совершать осознанный выбор будущей профессии и реализовыват</w:t>
      </w:r>
      <w:r>
        <w:rPr>
          <w:rFonts w:ascii="Times New Roman" w:hAnsi="Times New Roman"/>
          <w:color w:val="000000"/>
          <w:sz w:val="28"/>
        </w:rPr>
        <w:t>ь собственные жизненные планы;</w:t>
      </w:r>
    </w:p>
    <w:p w:rsidR="008C664A" w:rsidRDefault="00715AC5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и способность к образованию и самообразованию на протяжении всей жизни.</w:t>
      </w:r>
    </w:p>
    <w:p w:rsidR="008C664A" w:rsidRDefault="00715A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8C664A" w:rsidRDefault="00715AC5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сформированность экологической культуры, понимание влияния социально-экономических процессов на состояние природ</w:t>
      </w:r>
      <w:r>
        <w:rPr>
          <w:rFonts w:ascii="Times New Roman" w:hAnsi="Times New Roman"/>
          <w:color w:val="000000"/>
          <w:sz w:val="28"/>
        </w:rPr>
        <w:t>ной и социальной среды, осознание глобального характера экологических проблем;</w:t>
      </w:r>
    </w:p>
    <w:p w:rsidR="008C664A" w:rsidRDefault="00715AC5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8C664A" w:rsidRDefault="00715AC5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активное неприятие действий, приносящих вред окружающей среде;</w:t>
      </w:r>
      <w:r>
        <w:rPr>
          <w:rFonts w:ascii="Times New Roman" w:hAnsi="Times New Roman"/>
          <w:color w:val="000000"/>
          <w:sz w:val="28"/>
        </w:rPr>
        <w:t xml:space="preserve"> умение прогнозировать неблагоприятные экологические последствия предпринимаемых действий и предотвращать их;</w:t>
      </w:r>
    </w:p>
    <w:p w:rsidR="008C664A" w:rsidRDefault="00715AC5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расширение опыта деятельности экологической направленности.</w:t>
      </w:r>
    </w:p>
    <w:p w:rsidR="008C664A" w:rsidRDefault="00715A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8) ценности научного познания:</w:t>
      </w:r>
    </w:p>
    <w:p w:rsidR="008C664A" w:rsidRDefault="00715AC5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сформированность мировоззрения, соответствующего соврем</w:t>
      </w:r>
      <w:r>
        <w:rPr>
          <w:rFonts w:ascii="Times New Roman" w:hAnsi="Times New Roman"/>
          <w:color w:val="000000"/>
          <w:sz w:val="28"/>
        </w:rPr>
        <w:t>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8C664A" w:rsidRDefault="00715AC5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8C664A" w:rsidRDefault="00715AC5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научной деятельности, готовность осуществлять учебно-исследовательскую и проектную деятельность, в том числе по русскому языку, индивидуально и в группе.</w:t>
      </w:r>
    </w:p>
    <w:p w:rsidR="008C664A" w:rsidRDefault="00715A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процессе достижения личностных результатов освоения обучающимися рабочей програм</w:t>
      </w:r>
      <w:r>
        <w:rPr>
          <w:rFonts w:ascii="Times New Roman" w:hAnsi="Times New Roman"/>
          <w:color w:val="000000"/>
          <w:sz w:val="28"/>
        </w:rPr>
        <w:t>мы по русскому языку у обучающихся совершенствуется эмоциональный интеллект, предполагающий сформированность:</w:t>
      </w:r>
    </w:p>
    <w:p w:rsidR="008C664A" w:rsidRDefault="00715AC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самосознания, включающего способность понимать своё эмоциональное состояние, использовать адекватные языковые средства для выражения своего </w:t>
      </w:r>
      <w:r>
        <w:rPr>
          <w:rFonts w:ascii="Times New Roman" w:hAnsi="Times New Roman"/>
          <w:color w:val="000000"/>
          <w:sz w:val="28"/>
        </w:rPr>
        <w:t>состояния, видеть направление развития собственной эмоциональной сферы, быть уверенным в себе;</w:t>
      </w:r>
    </w:p>
    <w:p w:rsidR="008C664A" w:rsidRDefault="00715AC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саморегулирования, включающего самоконтроль, умение принимать ответственность за своё поведение, способность проявлять гибкость и адаптироваться к эмоциональным </w:t>
      </w:r>
      <w:r>
        <w:rPr>
          <w:rFonts w:ascii="Times New Roman" w:hAnsi="Times New Roman"/>
          <w:color w:val="000000"/>
          <w:sz w:val="28"/>
        </w:rPr>
        <w:t>изменениям, быть открытым новому;</w:t>
      </w:r>
    </w:p>
    <w:p w:rsidR="008C664A" w:rsidRDefault="00715AC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8C664A" w:rsidRDefault="00715AC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эмпатии, включающей способность сочувствовать и сопереживать, понимать эмо</w:t>
      </w:r>
      <w:r>
        <w:rPr>
          <w:rFonts w:ascii="Times New Roman" w:hAnsi="Times New Roman"/>
          <w:color w:val="000000"/>
          <w:sz w:val="28"/>
        </w:rPr>
        <w:t>циональное состояние других людей и учитывать его при осуществлении коммуникации;</w:t>
      </w:r>
    </w:p>
    <w:p w:rsidR="008C664A" w:rsidRDefault="00715AC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социальных навыков, включающих способность выстраивать отношения с другими людьми, заботиться о них, проявлять к ним интерес и разрешать конфликты с учётом собственного речев</w:t>
      </w:r>
      <w:r>
        <w:rPr>
          <w:rFonts w:ascii="Times New Roman" w:hAnsi="Times New Roman"/>
          <w:color w:val="000000"/>
          <w:sz w:val="28"/>
        </w:rPr>
        <w:t>ого и читательского опыта.</w:t>
      </w:r>
    </w:p>
    <w:p w:rsidR="008C664A" w:rsidRDefault="00715A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среднего общего образования у обучающегося будут сформированы познавательные </w:t>
      </w:r>
      <w:r>
        <w:rPr>
          <w:rFonts w:ascii="Times New Roman" w:hAnsi="Times New Roman"/>
          <w:color w:val="000000"/>
          <w:sz w:val="28"/>
        </w:rPr>
        <w:lastRenderedPageBreak/>
        <w:t>универсальные учебные действия, коммуникативные универсальные учебные действия, регулятивные универсальны</w:t>
      </w:r>
      <w:r>
        <w:rPr>
          <w:rFonts w:ascii="Times New Roman" w:hAnsi="Times New Roman"/>
          <w:color w:val="000000"/>
          <w:sz w:val="28"/>
        </w:rPr>
        <w:t xml:space="preserve">е учебные действия, совместная деятельность. </w:t>
      </w:r>
    </w:p>
    <w:p w:rsidR="008C664A" w:rsidRDefault="00715A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действий:</w:t>
      </w:r>
    </w:p>
    <w:p w:rsidR="008C664A" w:rsidRDefault="00715AC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и актуализировать проблему, рассматривать её всестор</w:t>
      </w:r>
      <w:r>
        <w:rPr>
          <w:rFonts w:ascii="Times New Roman" w:hAnsi="Times New Roman"/>
          <w:color w:val="000000"/>
          <w:sz w:val="28"/>
        </w:rPr>
        <w:t>онне;</w:t>
      </w:r>
    </w:p>
    <w:p w:rsidR="008C664A" w:rsidRDefault="00715AC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признак или основание для сравнения, классификации и обобщения языковых единиц, языковых явлений и процессов, текстов различных функциональных разновидностей языка, функционально-смысловых типов, жанров;</w:t>
      </w:r>
    </w:p>
    <w:p w:rsidR="008C664A" w:rsidRDefault="00715AC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цели дея</w:t>
      </w:r>
      <w:r>
        <w:rPr>
          <w:rFonts w:ascii="Times New Roman" w:hAnsi="Times New Roman"/>
          <w:color w:val="000000"/>
          <w:sz w:val="28"/>
        </w:rPr>
        <w:t>тельности, задавать параметры и критерии их достижения;</w:t>
      </w:r>
    </w:p>
    <w:p w:rsidR="008C664A" w:rsidRDefault="00715AC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закономерности и противоречия языковых явлений, данных в наблюдении;</w:t>
      </w:r>
    </w:p>
    <w:p w:rsidR="008C664A" w:rsidRDefault="00715AC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разрабатывать план решения проблемы с учётом анализа имеющихся материальных и нематериальных ресурсов;</w:t>
      </w:r>
    </w:p>
    <w:p w:rsidR="008C664A" w:rsidRDefault="00715AC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вносить коррективы </w:t>
      </w:r>
      <w:r>
        <w:rPr>
          <w:rFonts w:ascii="Times New Roman" w:hAnsi="Times New Roman"/>
          <w:color w:val="000000"/>
          <w:sz w:val="28"/>
        </w:rPr>
        <w:t>в деятельность, оценивать риски и соответствие результатов целям;</w:t>
      </w:r>
    </w:p>
    <w:p w:rsidR="008C664A" w:rsidRDefault="00715AC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взаимодействия, в том числе при выполнении проектов по русскому языку;</w:t>
      </w:r>
    </w:p>
    <w:p w:rsidR="008C664A" w:rsidRDefault="00715AC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развивать креативное мышление п</w:t>
      </w:r>
      <w:r>
        <w:rPr>
          <w:rFonts w:ascii="Times New Roman" w:hAnsi="Times New Roman"/>
          <w:color w:val="000000"/>
          <w:sz w:val="28"/>
        </w:rPr>
        <w:t>ри решении жизненных проблем с учётом собственного речевого и читательского опыта.</w:t>
      </w:r>
    </w:p>
    <w:p w:rsidR="008C664A" w:rsidRDefault="00715A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действий:</w:t>
      </w:r>
    </w:p>
    <w:p w:rsidR="008C664A" w:rsidRDefault="00715AC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навыками учебно-исследователь</w:t>
      </w:r>
      <w:r>
        <w:rPr>
          <w:rFonts w:ascii="Times New Roman" w:hAnsi="Times New Roman"/>
          <w:color w:val="000000"/>
          <w:sz w:val="28"/>
        </w:rPr>
        <w:t>ской и проектной деятельности, в том числе в контексте изучения учебного предмета «Русский язык»,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8C664A" w:rsidRDefault="00715AC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разными видами деятель</w:t>
      </w:r>
      <w:r>
        <w:rPr>
          <w:rFonts w:ascii="Times New Roman" w:hAnsi="Times New Roman"/>
          <w:color w:val="000000"/>
          <w:sz w:val="28"/>
        </w:rPr>
        <w:t xml:space="preserve">ности по получению нового знания, в том числе по русскому языку; его интерпретации, </w:t>
      </w:r>
      <w:r>
        <w:rPr>
          <w:rFonts w:ascii="Times New Roman" w:hAnsi="Times New Roman"/>
          <w:color w:val="000000"/>
          <w:sz w:val="28"/>
        </w:rPr>
        <w:lastRenderedPageBreak/>
        <w:t>преобразованию и применению в различных учебных ситуациях, в том числе при создании учебных и социальных проектов;</w:t>
      </w:r>
    </w:p>
    <w:p w:rsidR="008C664A" w:rsidRDefault="00715AC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формировать научный тип мышления, владеть научной, в том </w:t>
      </w:r>
      <w:r>
        <w:rPr>
          <w:rFonts w:ascii="Times New Roman" w:hAnsi="Times New Roman"/>
          <w:color w:val="000000"/>
          <w:sz w:val="28"/>
        </w:rPr>
        <w:t>числе лингвистической, терминологией, общенаучными ключевыми понятиями и методами;</w:t>
      </w:r>
    </w:p>
    <w:p w:rsidR="008C664A" w:rsidRDefault="00715AC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ставить и формулировать собственные задачи в образовательной деятельности и разнообразных жизненных ситуациях;</w:t>
      </w:r>
    </w:p>
    <w:p w:rsidR="008C664A" w:rsidRDefault="00715AC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актуализировать задачу, выдвигать гипотезу, задават</w:t>
      </w:r>
      <w:r>
        <w:rPr>
          <w:rFonts w:ascii="Times New Roman" w:hAnsi="Times New Roman"/>
          <w:color w:val="000000"/>
          <w:sz w:val="28"/>
        </w:rPr>
        <w:t>ь параметры и критерии её решения, находить аргументы для доказательства своих утверждений;</w:t>
      </w:r>
    </w:p>
    <w:p w:rsidR="008C664A" w:rsidRDefault="00715AC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8C664A" w:rsidRDefault="00715AC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</w:t>
      </w:r>
      <w:r>
        <w:rPr>
          <w:rFonts w:ascii="Times New Roman" w:hAnsi="Times New Roman"/>
          <w:color w:val="000000"/>
          <w:sz w:val="28"/>
        </w:rPr>
        <w:t>уациям, приобретённому опыту;</w:t>
      </w:r>
    </w:p>
    <w:p w:rsidR="008C664A" w:rsidRDefault="00715AC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уметь интегрировать знания из разных предметных областей;</w:t>
      </w:r>
    </w:p>
    <w:p w:rsidR="008C664A" w:rsidRDefault="00715AC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уметь переносить знания в практическую область жизнедеятельности, освоенные средства и способы действия — в профессиональную среду;</w:t>
      </w:r>
    </w:p>
    <w:p w:rsidR="008C664A" w:rsidRDefault="00715AC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выдвигать новые идеи, оригинальные </w:t>
      </w:r>
      <w:r>
        <w:rPr>
          <w:rFonts w:ascii="Times New Roman" w:hAnsi="Times New Roman"/>
          <w:color w:val="000000"/>
          <w:sz w:val="28"/>
        </w:rPr>
        <w:t>подходы, предлагать альтернативные способы решения проблем.</w:t>
      </w:r>
    </w:p>
    <w:p w:rsidR="008C664A" w:rsidRDefault="00715A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работать с информацией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действий:</w:t>
      </w:r>
    </w:p>
    <w:p w:rsidR="008C664A" w:rsidRDefault="00715AC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навыками получения информации, в том числе лингвистическо</w:t>
      </w:r>
      <w:r>
        <w:rPr>
          <w:rFonts w:ascii="Times New Roman" w:hAnsi="Times New Roman"/>
          <w:color w:val="000000"/>
          <w:sz w:val="28"/>
        </w:rPr>
        <w:t>й,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8C664A" w:rsidRDefault="00715AC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создавать тексты в различных форматах с учётом назначения информации и её целевой аудитории, выбирая о</w:t>
      </w:r>
      <w:r>
        <w:rPr>
          <w:rFonts w:ascii="Times New Roman" w:hAnsi="Times New Roman"/>
          <w:color w:val="000000"/>
          <w:sz w:val="28"/>
        </w:rPr>
        <w:t>птимальную форму представления и визуализации (презентация, таблица, схема и другие);</w:t>
      </w:r>
    </w:p>
    <w:p w:rsidR="008C664A" w:rsidRDefault="00715AC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достоверность, легитимность информации, её соответствие правовым и морально-этическим нормам;</w:t>
      </w:r>
    </w:p>
    <w:p w:rsidR="008C664A" w:rsidRDefault="00715AC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средства информационных и коммуникационных технологий</w:t>
      </w:r>
      <w:r>
        <w:rPr>
          <w:rFonts w:ascii="Times New Roman" w:hAnsi="Times New Roman"/>
          <w:color w:val="000000"/>
          <w:sz w:val="28"/>
        </w:rPr>
        <w:t xml:space="preserve"> при решении когнитивных, коммуникативных и организационных задач с соблюдением требований эргономики, </w:t>
      </w:r>
      <w:r>
        <w:rPr>
          <w:rFonts w:ascii="Times New Roman" w:hAnsi="Times New Roman"/>
          <w:color w:val="000000"/>
          <w:sz w:val="28"/>
        </w:rPr>
        <w:lastRenderedPageBreak/>
        <w:t>техники безопасности, гигиены, ресурсосбережения, правовых и этических норм, норм информационной безопасности;</w:t>
      </w:r>
    </w:p>
    <w:p w:rsidR="008C664A" w:rsidRDefault="00715AC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навыками защиты личной информации,</w:t>
      </w:r>
      <w:r>
        <w:rPr>
          <w:rFonts w:ascii="Times New Roman" w:hAnsi="Times New Roman"/>
          <w:color w:val="000000"/>
          <w:sz w:val="28"/>
        </w:rPr>
        <w:t xml:space="preserve"> соблюдать требования информационной безопасности.</w:t>
      </w:r>
    </w:p>
    <w:p w:rsidR="008C664A" w:rsidRDefault="00715A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 xml:space="preserve">умения общения </w:t>
      </w:r>
      <w:r>
        <w:rPr>
          <w:rFonts w:ascii="Times New Roman" w:hAnsi="Times New Roman"/>
          <w:color w:val="000000"/>
          <w:sz w:val="28"/>
        </w:rPr>
        <w:t>как часть коммуникативных универсальных учебных действий:</w:t>
      </w:r>
    </w:p>
    <w:p w:rsidR="008C664A" w:rsidRDefault="00715AC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коммуникацию во всех сферах жизни;</w:t>
      </w:r>
    </w:p>
    <w:p w:rsidR="008C664A" w:rsidRDefault="00715AC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пользоваться невербальными средствами об</w:t>
      </w:r>
      <w:r>
        <w:rPr>
          <w:rFonts w:ascii="Times New Roman" w:hAnsi="Times New Roman"/>
          <w:color w:val="000000"/>
          <w:sz w:val="28"/>
        </w:rPr>
        <w:t>щения, понимать значение социальных знаков, распознавать предпосылки конфликтных ситуаций и смягчать конфликты;</w:t>
      </w:r>
    </w:p>
    <w:p w:rsidR="008C664A" w:rsidRDefault="00715AC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способами общения и взаимодействия; аргументированно вести диалог;</w:t>
      </w:r>
    </w:p>
    <w:p w:rsidR="008C664A" w:rsidRDefault="00715AC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развёрнуто, логично и корректно с точки зрения культуры ре</w:t>
      </w:r>
      <w:r>
        <w:rPr>
          <w:rFonts w:ascii="Times New Roman" w:hAnsi="Times New Roman"/>
          <w:color w:val="000000"/>
          <w:sz w:val="28"/>
        </w:rPr>
        <w:t>чи излагать своё мнение, строить высказывание.</w:t>
      </w:r>
    </w:p>
    <w:p w:rsidR="008C664A" w:rsidRDefault="00715A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самоорганизации</w:t>
      </w:r>
      <w:r>
        <w:rPr>
          <w:rFonts w:ascii="Times New Roman" w:hAnsi="Times New Roman"/>
          <w:color w:val="000000"/>
          <w:sz w:val="28"/>
        </w:rPr>
        <w:t xml:space="preserve"> как части регулятивных универсальных учебных действий:</w:t>
      </w:r>
    </w:p>
    <w:p w:rsidR="008C664A" w:rsidRDefault="00715AC5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осуществлять познавательную деятельность, выявлять проблемы, ставить и </w:t>
      </w:r>
      <w:r>
        <w:rPr>
          <w:rFonts w:ascii="Times New Roman" w:hAnsi="Times New Roman"/>
          <w:color w:val="000000"/>
          <w:sz w:val="28"/>
        </w:rPr>
        <w:t>формулировать собственные задачи в образовательной деятельности и жизненных ситуациях;</w:t>
      </w:r>
    </w:p>
    <w:p w:rsidR="008C664A" w:rsidRDefault="00715AC5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8C664A" w:rsidRDefault="00715AC5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расширять рамки учебного предмета на основе личных </w:t>
      </w:r>
      <w:r>
        <w:rPr>
          <w:rFonts w:ascii="Times New Roman" w:hAnsi="Times New Roman"/>
          <w:color w:val="000000"/>
          <w:sz w:val="28"/>
        </w:rPr>
        <w:t>предпочтений;</w:t>
      </w:r>
    </w:p>
    <w:p w:rsidR="008C664A" w:rsidRDefault="00715AC5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делать осознанный выбор, уметь аргументировать его, брать ответственность за результаты выбора;</w:t>
      </w:r>
    </w:p>
    <w:p w:rsidR="008C664A" w:rsidRDefault="00715AC5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8C664A" w:rsidRDefault="00715AC5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стремиться к формированию и проявлению широкой эрудиции в разных областях знания; постоянно повышать свой образовате</w:t>
      </w:r>
      <w:r>
        <w:rPr>
          <w:rFonts w:ascii="Times New Roman" w:hAnsi="Times New Roman"/>
          <w:color w:val="000000"/>
          <w:sz w:val="28"/>
        </w:rPr>
        <w:t>льный и культурный уровень.</w:t>
      </w:r>
    </w:p>
    <w:p w:rsidR="008C664A" w:rsidRDefault="00715A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самоконтроля, принятия себя и других</w:t>
      </w:r>
      <w:r>
        <w:rPr>
          <w:rFonts w:ascii="Times New Roman" w:hAnsi="Times New Roman"/>
          <w:color w:val="000000"/>
          <w:sz w:val="28"/>
        </w:rPr>
        <w:t xml:space="preserve"> как части регулятивных универсальных учебных действий:</w:t>
      </w:r>
    </w:p>
    <w:p w:rsidR="008C664A" w:rsidRDefault="00715AC5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давать оценку новым ситуациям, вносить коррективы в деятельность, оценивать </w:t>
      </w:r>
      <w:r>
        <w:rPr>
          <w:rFonts w:ascii="Times New Roman" w:hAnsi="Times New Roman"/>
          <w:color w:val="000000"/>
          <w:sz w:val="28"/>
        </w:rPr>
        <w:t>соответствие результатов целям;</w:t>
      </w:r>
    </w:p>
    <w:p w:rsidR="008C664A" w:rsidRDefault="00715AC5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владеть навыками познавательной рефлексии как осознания совершаемых действий и мыслительных процессов, их оснований и результатов; использовать приёмы рефлексии для оценки ситуации, выбора верного решения;</w:t>
      </w:r>
    </w:p>
    <w:p w:rsidR="008C664A" w:rsidRDefault="00715AC5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уметь оценивать ри</w:t>
      </w:r>
      <w:r>
        <w:rPr>
          <w:rFonts w:ascii="Times New Roman" w:hAnsi="Times New Roman"/>
          <w:color w:val="000000"/>
          <w:sz w:val="28"/>
        </w:rPr>
        <w:t>ски и своевременно принимать решение по их снижению;</w:t>
      </w:r>
    </w:p>
    <w:p w:rsidR="008C664A" w:rsidRDefault="00715AC5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себя, понимая свои недостатки и достоинства;</w:t>
      </w:r>
    </w:p>
    <w:p w:rsidR="008C664A" w:rsidRDefault="00715AC5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мотивы и аргументы других людей при анализе результатов деятельности;</w:t>
      </w:r>
    </w:p>
    <w:p w:rsidR="008C664A" w:rsidRDefault="00715AC5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и право других на ошибку;</w:t>
      </w:r>
    </w:p>
    <w:p w:rsidR="008C664A" w:rsidRDefault="00715AC5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развивать способност</w:t>
      </w:r>
      <w:r>
        <w:rPr>
          <w:rFonts w:ascii="Times New Roman" w:hAnsi="Times New Roman"/>
          <w:color w:val="000000"/>
          <w:sz w:val="28"/>
        </w:rPr>
        <w:t>ь видеть мир с позиции другого человека.</w:t>
      </w:r>
    </w:p>
    <w:p w:rsidR="008C664A" w:rsidRDefault="00715A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совместной деятельности:</w:t>
      </w:r>
    </w:p>
    <w:p w:rsidR="008C664A" w:rsidRDefault="00715AC5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работы;</w:t>
      </w:r>
    </w:p>
    <w:p w:rsidR="008C664A" w:rsidRDefault="00715AC5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тематику и методы совместных действий с учётом общих интер</w:t>
      </w:r>
      <w:r>
        <w:rPr>
          <w:rFonts w:ascii="Times New Roman" w:hAnsi="Times New Roman"/>
          <w:color w:val="000000"/>
          <w:sz w:val="28"/>
        </w:rPr>
        <w:t>есов и возможностей каждого члена коллектива;</w:t>
      </w:r>
    </w:p>
    <w:p w:rsidR="008C664A" w:rsidRDefault="00715AC5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цели совместной деятельности, организовывать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8C664A" w:rsidRDefault="00715AC5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и вклада каждого участника команды в общий результат по разработанным критериям;</w:t>
      </w:r>
    </w:p>
    <w:p w:rsidR="008C664A" w:rsidRDefault="00715AC5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предлагать новые проекты, оценивать идеи с позиции новизны, оригинальности, практической значимости; проявлять творческие способности и вообр</w:t>
      </w:r>
      <w:r>
        <w:rPr>
          <w:rFonts w:ascii="Times New Roman" w:hAnsi="Times New Roman"/>
          <w:color w:val="000000"/>
          <w:sz w:val="28"/>
        </w:rPr>
        <w:t>ажение, быть инициативным.</w:t>
      </w:r>
    </w:p>
    <w:p w:rsidR="008C664A" w:rsidRDefault="008C664A">
      <w:pPr>
        <w:spacing w:after="0" w:line="264" w:lineRule="auto"/>
        <w:ind w:left="120"/>
        <w:jc w:val="both"/>
      </w:pPr>
    </w:p>
    <w:p w:rsidR="008C664A" w:rsidRDefault="008C664A">
      <w:pPr>
        <w:spacing w:after="0" w:line="264" w:lineRule="auto"/>
        <w:ind w:left="120"/>
        <w:jc w:val="both"/>
      </w:pPr>
    </w:p>
    <w:p w:rsidR="008C664A" w:rsidRDefault="008C664A">
      <w:pPr>
        <w:spacing w:after="0" w:line="264" w:lineRule="auto"/>
        <w:ind w:left="120"/>
        <w:jc w:val="both"/>
      </w:pPr>
    </w:p>
    <w:p w:rsidR="008C664A" w:rsidRDefault="008C664A">
      <w:pPr>
        <w:spacing w:after="0" w:line="264" w:lineRule="auto"/>
        <w:ind w:left="120"/>
        <w:jc w:val="both"/>
      </w:pPr>
    </w:p>
    <w:p w:rsidR="008C664A" w:rsidRDefault="008C664A">
      <w:pPr>
        <w:spacing w:after="0" w:line="264" w:lineRule="auto"/>
        <w:ind w:left="120"/>
        <w:jc w:val="both"/>
      </w:pPr>
    </w:p>
    <w:p w:rsidR="008C664A" w:rsidRDefault="008C664A">
      <w:pPr>
        <w:spacing w:after="0" w:line="264" w:lineRule="auto"/>
        <w:ind w:left="120"/>
        <w:jc w:val="both"/>
      </w:pPr>
    </w:p>
    <w:p w:rsidR="008C664A" w:rsidRDefault="008C664A">
      <w:pPr>
        <w:spacing w:after="0" w:line="264" w:lineRule="auto"/>
        <w:ind w:left="120"/>
        <w:jc w:val="both"/>
      </w:pPr>
    </w:p>
    <w:p w:rsidR="008C664A" w:rsidRDefault="008C664A">
      <w:pPr>
        <w:spacing w:after="0" w:line="264" w:lineRule="auto"/>
        <w:ind w:left="120"/>
        <w:jc w:val="both"/>
      </w:pPr>
    </w:p>
    <w:p w:rsidR="008C664A" w:rsidRDefault="008C664A">
      <w:pPr>
        <w:spacing w:after="0" w:line="264" w:lineRule="auto"/>
        <w:ind w:left="120"/>
        <w:jc w:val="both"/>
      </w:pPr>
    </w:p>
    <w:p w:rsidR="008C664A" w:rsidRDefault="008C664A">
      <w:pPr>
        <w:spacing w:after="0" w:line="264" w:lineRule="auto"/>
        <w:ind w:left="120"/>
        <w:jc w:val="both"/>
      </w:pPr>
    </w:p>
    <w:p w:rsidR="008C664A" w:rsidRDefault="008C664A">
      <w:pPr>
        <w:spacing w:after="0" w:line="264" w:lineRule="auto"/>
        <w:ind w:left="120"/>
        <w:jc w:val="both"/>
      </w:pPr>
    </w:p>
    <w:p w:rsidR="008C664A" w:rsidRDefault="008C664A">
      <w:pPr>
        <w:spacing w:after="0" w:line="264" w:lineRule="auto"/>
        <w:ind w:left="120"/>
        <w:jc w:val="both"/>
      </w:pPr>
    </w:p>
    <w:p w:rsidR="008C664A" w:rsidRDefault="00715AC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ПРЕДМЕТНЫЕ РЕЗУЛЬТАТЫ </w:t>
      </w:r>
    </w:p>
    <w:p w:rsidR="008C664A" w:rsidRDefault="008C664A">
      <w:pPr>
        <w:spacing w:after="0" w:line="264" w:lineRule="auto"/>
        <w:ind w:left="120"/>
        <w:jc w:val="both"/>
      </w:pPr>
    </w:p>
    <w:p w:rsidR="008C664A" w:rsidRDefault="00715A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8C664A" w:rsidRDefault="00715A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концу обучения в 11 классе обучающийся получит следующие предметные результаты по отдельным темам программы по русскому языку:</w:t>
      </w:r>
    </w:p>
    <w:p w:rsidR="008C664A" w:rsidRDefault="00715A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8C664A" w:rsidRDefault="00715A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представление об экологии </w:t>
      </w:r>
      <w:r>
        <w:rPr>
          <w:rFonts w:ascii="Times New Roman" w:hAnsi="Times New Roman"/>
          <w:color w:val="000000"/>
          <w:sz w:val="28"/>
        </w:rPr>
        <w:t>языка, о проблемах речевой культуры в современном обществе.</w:t>
      </w:r>
    </w:p>
    <w:p w:rsidR="008C664A" w:rsidRDefault="00715A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Понимать, оценивать и комментировать уместность (неуместность) употребления разговорной и просторечной лексики, жаргонизмов; оправданность (неоправданность) употребления иноязычных заимствований; </w:t>
      </w:r>
      <w:r>
        <w:rPr>
          <w:rFonts w:ascii="Times New Roman" w:hAnsi="Times New Roman"/>
          <w:color w:val="000000"/>
          <w:sz w:val="28"/>
        </w:rPr>
        <w:t>нарушения речевого этикета, этических норм в речевом общении и другое.</w:t>
      </w:r>
    </w:p>
    <w:p w:rsidR="008C664A" w:rsidRDefault="00715A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речь. Культура речи</w:t>
      </w:r>
    </w:p>
    <w:p w:rsidR="008C664A" w:rsidRDefault="00715A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Синтаксис. Синтаксические нормы</w:t>
      </w:r>
    </w:p>
    <w:p w:rsidR="008C664A" w:rsidRDefault="00715A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синтаксический анализ словосочетания, простого и сложного предложения.</w:t>
      </w:r>
    </w:p>
    <w:p w:rsidR="008C664A" w:rsidRDefault="00715A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изобразительно-выразительные средс</w:t>
      </w:r>
      <w:r>
        <w:rPr>
          <w:rFonts w:ascii="Times New Roman" w:hAnsi="Times New Roman"/>
          <w:color w:val="000000"/>
          <w:sz w:val="28"/>
        </w:rPr>
        <w:t>тва синтаксиса русского языка (в рамках изученного).</w:t>
      </w:r>
    </w:p>
    <w:p w:rsidR="008C664A" w:rsidRDefault="00715A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Анализировать, характеризовать и оценивать высказывания с точки зрения основных норм согласования сказуемого с подлежащим, употребления падежной и предложно-падежной формы управляемого слова в словосочет</w:t>
      </w:r>
      <w:r>
        <w:rPr>
          <w:rFonts w:ascii="Times New Roman" w:hAnsi="Times New Roman"/>
          <w:color w:val="000000"/>
          <w:sz w:val="28"/>
        </w:rPr>
        <w:t>ании, употребления однородных членов предложения, причастного и деепричастного оборотов (в рамках изученного).</w:t>
      </w:r>
    </w:p>
    <w:p w:rsidR="008C664A" w:rsidRDefault="00715A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синтаксические нормы.</w:t>
      </w:r>
    </w:p>
    <w:p w:rsidR="008C664A" w:rsidRDefault="00715A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словари грамматических трудностей, справочники.</w:t>
      </w:r>
    </w:p>
    <w:p w:rsidR="008C664A" w:rsidRDefault="00715A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Пунктуация. Основные правила пунктуации</w:t>
      </w:r>
    </w:p>
    <w:p w:rsidR="008C664A" w:rsidRDefault="00715A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</w:t>
      </w:r>
      <w:r>
        <w:rPr>
          <w:rFonts w:ascii="Times New Roman" w:hAnsi="Times New Roman"/>
          <w:color w:val="000000"/>
          <w:sz w:val="28"/>
        </w:rPr>
        <w:t>авление о принципах и разделах русской пунктуации.</w:t>
      </w:r>
    </w:p>
    <w:p w:rsidR="008C664A" w:rsidRDefault="00715A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пунктуационный анализ предложения.</w:t>
      </w:r>
    </w:p>
    <w:p w:rsidR="008C664A" w:rsidRDefault="00715A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и характеризовать текст с точки зрения соблюдения пунктуационных правил современного русского литературного языка (в рамках изученного).</w:t>
      </w:r>
    </w:p>
    <w:p w:rsidR="008C664A" w:rsidRDefault="00715A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</w:t>
      </w:r>
      <w:r>
        <w:rPr>
          <w:rFonts w:ascii="Times New Roman" w:hAnsi="Times New Roman"/>
          <w:color w:val="000000"/>
          <w:sz w:val="28"/>
        </w:rPr>
        <w:t xml:space="preserve"> правила пунктуации.</w:t>
      </w:r>
    </w:p>
    <w:p w:rsidR="008C664A" w:rsidRDefault="00715AC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Использовать справочники по пунктуации.</w:t>
      </w:r>
    </w:p>
    <w:p w:rsidR="008C664A" w:rsidRDefault="008C664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</w:p>
    <w:p w:rsidR="008C664A" w:rsidRDefault="00715AC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Функциональная стилистика. Культура речи</w:t>
      </w:r>
    </w:p>
    <w:p w:rsidR="008C664A" w:rsidRDefault="00715A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функциональной стилистике как разделе лингвистики.</w:t>
      </w:r>
    </w:p>
    <w:p w:rsidR="008C664A" w:rsidRDefault="00715A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представление об основных признаках разговорной речи, функциональных </w:t>
      </w:r>
      <w:r>
        <w:rPr>
          <w:rFonts w:ascii="Times New Roman" w:hAnsi="Times New Roman"/>
          <w:color w:val="000000"/>
          <w:sz w:val="28"/>
        </w:rPr>
        <w:t>стилей (научного, публицистического, официально-делового), языка художественной литературы.</w:t>
      </w:r>
    </w:p>
    <w:p w:rsidR="008C664A" w:rsidRDefault="00715A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Распознавать, анализировать и комментировать тексты различных функциональных разновидностей языка (разговорная речь, научный, публицистический и официально-деловой </w:t>
      </w:r>
      <w:r>
        <w:rPr>
          <w:rFonts w:ascii="Times New Roman" w:hAnsi="Times New Roman"/>
          <w:color w:val="000000"/>
          <w:sz w:val="28"/>
        </w:rPr>
        <w:t>стили, язык художественной литературы).</w:t>
      </w:r>
    </w:p>
    <w:p w:rsidR="008C664A" w:rsidRDefault="00715A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разных функционально-смысловых типов; тексты разных жанров научного, публицистического, официально-делового стилей (объём сочинения — не менее 150 слов).</w:t>
      </w:r>
    </w:p>
    <w:p w:rsidR="008C664A" w:rsidRDefault="00715AC5">
      <w:pPr>
        <w:spacing w:after="0" w:line="264" w:lineRule="auto"/>
        <w:ind w:firstLine="600"/>
        <w:jc w:val="both"/>
        <w:rPr>
          <w:lang w:val="ru-RU"/>
        </w:rPr>
        <w:sectPr w:rsidR="008C664A">
          <w:pgSz w:w="11906" w:h="16383"/>
          <w:pgMar w:top="1800" w:right="1440" w:bottom="1800" w:left="1440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</w:rPr>
        <w:t>Применять знания о функциональны</w:t>
      </w:r>
      <w:r>
        <w:rPr>
          <w:rFonts w:ascii="Times New Roman" w:hAnsi="Times New Roman"/>
          <w:color w:val="000000"/>
          <w:sz w:val="28"/>
        </w:rPr>
        <w:t>х разновидностях языка в речевой практике</w:t>
      </w:r>
      <w:bookmarkStart w:id="7" w:name="block-21400119"/>
      <w:bookmarkEnd w:id="6"/>
      <w:r>
        <w:rPr>
          <w:rFonts w:ascii="Times New Roman" w:hAnsi="Times New Roman"/>
          <w:color w:val="000000"/>
          <w:sz w:val="28"/>
          <w:lang w:val="ru-RU"/>
        </w:rPr>
        <w:t>.</w:t>
      </w:r>
    </w:p>
    <w:bookmarkEnd w:id="7"/>
    <w:p w:rsidR="008C664A" w:rsidRDefault="00715AC5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8C664A" w:rsidRDefault="008C664A">
      <w:pPr>
        <w:spacing w:line="100" w:lineRule="atLeast"/>
        <w:rPr>
          <w:b/>
          <w:bCs/>
        </w:rPr>
      </w:pPr>
      <w:bookmarkStart w:id="8" w:name="block-2140012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"/>
        <w:gridCol w:w="3740"/>
        <w:gridCol w:w="1134"/>
        <w:gridCol w:w="1560"/>
        <w:gridCol w:w="1417"/>
      </w:tblGrid>
      <w:tr w:rsidR="008C664A">
        <w:trPr>
          <w:trHeight w:val="128"/>
        </w:trPr>
        <w:tc>
          <w:tcPr>
            <w:tcW w:w="904" w:type="dxa"/>
            <w:vMerge w:val="restart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3740" w:type="dxa"/>
            <w:vMerge w:val="restart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134" w:type="dxa"/>
            <w:vMerge w:val="restart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977" w:type="dxa"/>
            <w:gridSpan w:val="2"/>
          </w:tcPr>
          <w:p w:rsidR="008C664A" w:rsidRDefault="00715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  <w:p w:rsidR="008C664A" w:rsidRDefault="008C66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664A">
        <w:trPr>
          <w:trHeight w:val="72"/>
        </w:trPr>
        <w:tc>
          <w:tcPr>
            <w:tcW w:w="904" w:type="dxa"/>
            <w:vMerge/>
          </w:tcPr>
          <w:p w:rsidR="008C664A" w:rsidRDefault="008C664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40" w:type="dxa"/>
            <w:vMerge/>
          </w:tcPr>
          <w:p w:rsidR="008C664A" w:rsidRDefault="008C66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8C664A" w:rsidRDefault="008C66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8C664A" w:rsidRDefault="00715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417" w:type="dxa"/>
          </w:tcPr>
          <w:p w:rsidR="008C664A" w:rsidRDefault="00715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</w:tr>
      <w:tr w:rsidR="008C664A">
        <w:trPr>
          <w:trHeight w:val="32"/>
        </w:trPr>
        <w:tc>
          <w:tcPr>
            <w:tcW w:w="90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740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изученного в 10 классе.</w:t>
            </w:r>
          </w:p>
          <w:p w:rsidR="008C664A" w:rsidRDefault="00715AC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и обобщение пройденного по фонетике, графике, орфоэпии и орфографии.</w:t>
            </w:r>
          </w:p>
        </w:tc>
        <w:tc>
          <w:tcPr>
            <w:tcW w:w="113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417" w:type="dxa"/>
          </w:tcPr>
          <w:p w:rsidR="008C664A" w:rsidRDefault="008C6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64A">
        <w:trPr>
          <w:trHeight w:val="495"/>
        </w:trPr>
        <w:tc>
          <w:tcPr>
            <w:tcW w:w="90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740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по теме «Морфемика и словообразование»</w:t>
            </w:r>
          </w:p>
        </w:tc>
        <w:tc>
          <w:tcPr>
            <w:tcW w:w="113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417" w:type="dxa"/>
          </w:tcPr>
          <w:p w:rsidR="008C664A" w:rsidRDefault="008C6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64A">
        <w:trPr>
          <w:trHeight w:val="585"/>
        </w:trPr>
        <w:tc>
          <w:tcPr>
            <w:tcW w:w="90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740" w:type="dxa"/>
          </w:tcPr>
          <w:p w:rsidR="008C664A" w:rsidRDefault="00715AC5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Обобщающее повторение частей речи. Самостоятельные и служебные части речи.</w:t>
            </w:r>
          </w:p>
        </w:tc>
        <w:tc>
          <w:tcPr>
            <w:tcW w:w="1134" w:type="dxa"/>
          </w:tcPr>
          <w:p w:rsidR="008C664A" w:rsidRDefault="00715AC5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8C664A" w:rsidRDefault="00715AC5">
            <w:pPr>
              <w:pStyle w:val="ab"/>
              <w:jc w:val="both"/>
              <w:rPr>
                <w:rStyle w:val="FontStyle104"/>
                <w:b w:val="0"/>
                <w:sz w:val="28"/>
                <w:szCs w:val="28"/>
              </w:rPr>
            </w:pPr>
            <w:r>
              <w:rPr>
                <w:rStyle w:val="FontStyle104"/>
                <w:b w:val="0"/>
                <w:sz w:val="28"/>
                <w:szCs w:val="28"/>
              </w:rPr>
              <w:t>0</w:t>
            </w:r>
            <w:r>
              <w:rPr>
                <w:rStyle w:val="FontStyle104"/>
                <w:b w:val="0"/>
                <w:sz w:val="28"/>
                <w:szCs w:val="28"/>
                <w:lang w:val="ru-RU"/>
              </w:rPr>
              <w:t>6</w:t>
            </w:r>
            <w:r>
              <w:rPr>
                <w:rStyle w:val="FontStyle104"/>
                <w:b w:val="0"/>
                <w:sz w:val="28"/>
                <w:szCs w:val="28"/>
              </w:rPr>
              <w:t>.09</w:t>
            </w:r>
          </w:p>
        </w:tc>
        <w:tc>
          <w:tcPr>
            <w:tcW w:w="1417" w:type="dxa"/>
          </w:tcPr>
          <w:p w:rsidR="008C664A" w:rsidRDefault="008C664A">
            <w:pPr>
              <w:pStyle w:val="ab"/>
              <w:jc w:val="both"/>
              <w:rPr>
                <w:rStyle w:val="FontStyle104"/>
                <w:b w:val="0"/>
                <w:sz w:val="28"/>
                <w:szCs w:val="28"/>
              </w:rPr>
            </w:pPr>
          </w:p>
        </w:tc>
      </w:tr>
      <w:tr w:rsidR="008C664A">
        <w:trPr>
          <w:trHeight w:val="630"/>
        </w:trPr>
        <w:tc>
          <w:tcPr>
            <w:tcW w:w="90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740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Правописание прилагательных, причастий. Одна и две буквы Н в словах.</w:t>
            </w:r>
          </w:p>
        </w:tc>
        <w:tc>
          <w:tcPr>
            <w:tcW w:w="1134" w:type="dxa"/>
          </w:tcPr>
          <w:p w:rsidR="008C664A" w:rsidRDefault="00715AC5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8C664A" w:rsidRDefault="00715AC5">
            <w:pPr>
              <w:pStyle w:val="ab"/>
              <w:jc w:val="both"/>
              <w:rPr>
                <w:rStyle w:val="FontStyle104"/>
                <w:b w:val="0"/>
                <w:sz w:val="28"/>
                <w:szCs w:val="28"/>
              </w:rPr>
            </w:pPr>
            <w:r>
              <w:rPr>
                <w:rStyle w:val="FontStyle104"/>
                <w:b w:val="0"/>
                <w:sz w:val="28"/>
                <w:szCs w:val="28"/>
              </w:rPr>
              <w:t>1</w:t>
            </w:r>
            <w:r>
              <w:rPr>
                <w:rStyle w:val="FontStyle104"/>
                <w:b w:val="0"/>
                <w:sz w:val="28"/>
                <w:szCs w:val="28"/>
                <w:lang w:val="ru-RU"/>
              </w:rPr>
              <w:t>1</w:t>
            </w:r>
            <w:r>
              <w:rPr>
                <w:rStyle w:val="FontStyle104"/>
                <w:b w:val="0"/>
                <w:sz w:val="28"/>
                <w:szCs w:val="28"/>
              </w:rPr>
              <w:t>.09</w:t>
            </w:r>
          </w:p>
        </w:tc>
        <w:tc>
          <w:tcPr>
            <w:tcW w:w="1417" w:type="dxa"/>
          </w:tcPr>
          <w:p w:rsidR="008C664A" w:rsidRDefault="008C664A">
            <w:pPr>
              <w:pStyle w:val="ab"/>
              <w:jc w:val="both"/>
              <w:rPr>
                <w:rStyle w:val="FontStyle104"/>
                <w:b w:val="0"/>
                <w:sz w:val="28"/>
                <w:szCs w:val="28"/>
              </w:rPr>
            </w:pPr>
          </w:p>
        </w:tc>
      </w:tr>
      <w:tr w:rsidR="008C664A">
        <w:trPr>
          <w:trHeight w:val="537"/>
        </w:trPr>
        <w:tc>
          <w:tcPr>
            <w:tcW w:w="90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740" w:type="dxa"/>
          </w:tcPr>
          <w:p w:rsidR="008C664A" w:rsidRDefault="00715AC5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Правописание наречий</w:t>
            </w:r>
          </w:p>
        </w:tc>
        <w:tc>
          <w:tcPr>
            <w:tcW w:w="1134" w:type="dxa"/>
          </w:tcPr>
          <w:p w:rsidR="008C664A" w:rsidRDefault="00715AC5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8C664A" w:rsidRDefault="00715AC5">
            <w:pPr>
              <w:pStyle w:val="ab"/>
              <w:jc w:val="both"/>
              <w:rPr>
                <w:rStyle w:val="FontStyle104"/>
                <w:b w:val="0"/>
                <w:sz w:val="28"/>
                <w:szCs w:val="28"/>
              </w:rPr>
            </w:pPr>
            <w:r>
              <w:rPr>
                <w:rStyle w:val="FontStyle104"/>
                <w:b w:val="0"/>
                <w:sz w:val="28"/>
                <w:szCs w:val="28"/>
              </w:rPr>
              <w:t>1</w:t>
            </w:r>
            <w:r>
              <w:rPr>
                <w:rStyle w:val="FontStyle104"/>
                <w:b w:val="0"/>
                <w:sz w:val="28"/>
                <w:szCs w:val="28"/>
                <w:lang w:val="ru-RU"/>
              </w:rPr>
              <w:t>2</w:t>
            </w:r>
            <w:r>
              <w:rPr>
                <w:rStyle w:val="FontStyle104"/>
                <w:b w:val="0"/>
                <w:sz w:val="28"/>
                <w:szCs w:val="28"/>
              </w:rPr>
              <w:t>.09</w:t>
            </w:r>
          </w:p>
        </w:tc>
        <w:tc>
          <w:tcPr>
            <w:tcW w:w="1417" w:type="dxa"/>
          </w:tcPr>
          <w:p w:rsidR="008C664A" w:rsidRDefault="008C664A">
            <w:pPr>
              <w:pStyle w:val="ab"/>
              <w:jc w:val="both"/>
              <w:rPr>
                <w:rStyle w:val="FontStyle104"/>
                <w:b w:val="0"/>
                <w:sz w:val="28"/>
                <w:szCs w:val="28"/>
              </w:rPr>
            </w:pPr>
          </w:p>
        </w:tc>
      </w:tr>
      <w:tr w:rsidR="008C664A">
        <w:trPr>
          <w:trHeight w:val="705"/>
        </w:trPr>
        <w:tc>
          <w:tcPr>
            <w:tcW w:w="90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3740" w:type="dxa"/>
          </w:tcPr>
          <w:p w:rsidR="008C664A" w:rsidRDefault="00715AC5">
            <w:pPr>
              <w:pStyle w:val="Style26"/>
              <w:ind w:firstLine="5"/>
              <w:rPr>
                <w:rStyle w:val="FontStyle68"/>
                <w:color w:val="0000FF"/>
                <w:sz w:val="28"/>
                <w:szCs w:val="28"/>
              </w:rPr>
            </w:pPr>
            <w:r>
              <w:rPr>
                <w:sz w:val="28"/>
                <w:szCs w:val="28"/>
              </w:rPr>
              <w:t>Слитное и раздельное написание НЕ и НИ с различными частями речи</w:t>
            </w:r>
            <w:r>
              <w:rPr>
                <w:rStyle w:val="FontStyle68"/>
                <w:color w:val="0000FF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8C664A" w:rsidRDefault="00715AC5">
            <w:pPr>
              <w:pStyle w:val="Style26"/>
              <w:ind w:firstLine="5"/>
              <w:rPr>
                <w:rStyle w:val="FontStyle68"/>
                <w:sz w:val="28"/>
                <w:szCs w:val="28"/>
              </w:rPr>
            </w:pPr>
            <w:r>
              <w:rPr>
                <w:rStyle w:val="FontStyle68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8C664A" w:rsidRDefault="00715AC5">
            <w:pPr>
              <w:pStyle w:val="ab"/>
              <w:jc w:val="both"/>
              <w:rPr>
                <w:rStyle w:val="FontStyle104"/>
                <w:b w:val="0"/>
                <w:bCs w:val="0"/>
                <w:sz w:val="28"/>
                <w:szCs w:val="28"/>
              </w:rPr>
            </w:pPr>
            <w:r>
              <w:rPr>
                <w:rStyle w:val="FontStyle104"/>
                <w:b w:val="0"/>
                <w:bCs w:val="0"/>
                <w:sz w:val="28"/>
                <w:szCs w:val="28"/>
              </w:rPr>
              <w:t>1</w:t>
            </w:r>
            <w:r>
              <w:rPr>
                <w:rStyle w:val="FontStyle104"/>
                <w:b w:val="0"/>
                <w:bCs w:val="0"/>
                <w:sz w:val="28"/>
                <w:szCs w:val="28"/>
                <w:lang w:val="ru-RU"/>
              </w:rPr>
              <w:t>3</w:t>
            </w:r>
            <w:r>
              <w:rPr>
                <w:rStyle w:val="FontStyle104"/>
                <w:b w:val="0"/>
                <w:bCs w:val="0"/>
                <w:sz w:val="28"/>
                <w:szCs w:val="28"/>
              </w:rPr>
              <w:t>.09</w:t>
            </w:r>
          </w:p>
        </w:tc>
        <w:tc>
          <w:tcPr>
            <w:tcW w:w="1417" w:type="dxa"/>
          </w:tcPr>
          <w:p w:rsidR="008C664A" w:rsidRDefault="008C664A">
            <w:pPr>
              <w:pStyle w:val="ab"/>
              <w:jc w:val="both"/>
              <w:rPr>
                <w:rStyle w:val="FontStyle104"/>
                <w:b w:val="0"/>
                <w:bCs w:val="0"/>
                <w:sz w:val="28"/>
                <w:szCs w:val="28"/>
              </w:rPr>
            </w:pPr>
          </w:p>
        </w:tc>
      </w:tr>
      <w:tr w:rsidR="008C664A">
        <w:trPr>
          <w:trHeight w:val="687"/>
        </w:trPr>
        <w:tc>
          <w:tcPr>
            <w:tcW w:w="90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3740" w:type="dxa"/>
          </w:tcPr>
          <w:p w:rsidR="008C664A" w:rsidRDefault="00715AC5">
            <w:pPr>
              <w:pStyle w:val="Style26"/>
              <w:ind w:firstLine="5"/>
              <w:rPr>
                <w:rStyle w:val="FontStyle68"/>
                <w:color w:val="0000FF"/>
                <w:sz w:val="28"/>
                <w:szCs w:val="28"/>
              </w:rPr>
            </w:pPr>
            <w:r>
              <w:rPr>
                <w:sz w:val="28"/>
                <w:szCs w:val="28"/>
              </w:rPr>
              <w:t>Слитное и раздельное написание НЕ и НИ с различными частями речи</w:t>
            </w:r>
            <w:r>
              <w:rPr>
                <w:rStyle w:val="FontStyle68"/>
                <w:color w:val="0000FF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8C664A" w:rsidRDefault="008C664A">
            <w:pPr>
              <w:pStyle w:val="Style26"/>
              <w:ind w:firstLine="5"/>
              <w:rPr>
                <w:rStyle w:val="FontStyle68"/>
                <w:sz w:val="28"/>
                <w:szCs w:val="28"/>
              </w:rPr>
            </w:pPr>
          </w:p>
        </w:tc>
        <w:tc>
          <w:tcPr>
            <w:tcW w:w="1560" w:type="dxa"/>
          </w:tcPr>
          <w:p w:rsidR="008C664A" w:rsidRDefault="00715AC5">
            <w:pPr>
              <w:pStyle w:val="ab"/>
              <w:jc w:val="both"/>
              <w:rPr>
                <w:rStyle w:val="FontStyle104"/>
                <w:b w:val="0"/>
                <w:bCs w:val="0"/>
                <w:sz w:val="28"/>
                <w:szCs w:val="28"/>
              </w:rPr>
            </w:pPr>
            <w:r>
              <w:rPr>
                <w:rStyle w:val="FontStyle104"/>
                <w:b w:val="0"/>
                <w:bCs w:val="0"/>
                <w:sz w:val="28"/>
                <w:szCs w:val="28"/>
              </w:rPr>
              <w:t>1</w:t>
            </w:r>
            <w:r>
              <w:rPr>
                <w:rStyle w:val="FontStyle104"/>
                <w:b w:val="0"/>
                <w:bCs w:val="0"/>
                <w:sz w:val="28"/>
                <w:szCs w:val="28"/>
                <w:lang w:val="ru-RU"/>
              </w:rPr>
              <w:t>8</w:t>
            </w:r>
            <w:r>
              <w:rPr>
                <w:rStyle w:val="FontStyle104"/>
                <w:b w:val="0"/>
                <w:bCs w:val="0"/>
                <w:sz w:val="28"/>
                <w:szCs w:val="28"/>
              </w:rPr>
              <w:t>.09</w:t>
            </w:r>
          </w:p>
        </w:tc>
        <w:tc>
          <w:tcPr>
            <w:tcW w:w="1417" w:type="dxa"/>
          </w:tcPr>
          <w:p w:rsidR="008C664A" w:rsidRDefault="008C664A">
            <w:pPr>
              <w:pStyle w:val="ab"/>
              <w:jc w:val="both"/>
              <w:rPr>
                <w:rStyle w:val="FontStyle104"/>
                <w:b w:val="0"/>
                <w:bCs w:val="0"/>
                <w:sz w:val="28"/>
                <w:szCs w:val="28"/>
              </w:rPr>
            </w:pPr>
          </w:p>
        </w:tc>
      </w:tr>
      <w:tr w:rsidR="008C664A">
        <w:trPr>
          <w:trHeight w:val="420"/>
        </w:trPr>
        <w:tc>
          <w:tcPr>
            <w:tcW w:w="90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3740" w:type="dxa"/>
          </w:tcPr>
          <w:p w:rsidR="008C664A" w:rsidRDefault="00715AC5">
            <w:pPr>
              <w:pStyle w:val="Style4"/>
              <w:spacing w:line="221" w:lineRule="exact"/>
              <w:ind w:left="10" w:hanging="10"/>
              <w:jc w:val="both"/>
              <w:rPr>
                <w:rStyle w:val="FontStyle68"/>
                <w:sz w:val="28"/>
                <w:szCs w:val="28"/>
              </w:rPr>
            </w:pPr>
            <w:r>
              <w:rPr>
                <w:rStyle w:val="FontStyle68"/>
                <w:sz w:val="28"/>
                <w:szCs w:val="28"/>
              </w:rPr>
              <w:t>Контрольный диктант с грамматическим заданием</w:t>
            </w:r>
          </w:p>
        </w:tc>
        <w:tc>
          <w:tcPr>
            <w:tcW w:w="1134" w:type="dxa"/>
          </w:tcPr>
          <w:p w:rsidR="008C664A" w:rsidRDefault="00715AC5">
            <w:pPr>
              <w:pStyle w:val="Style4"/>
              <w:spacing w:line="221" w:lineRule="exact"/>
              <w:jc w:val="both"/>
              <w:rPr>
                <w:rStyle w:val="FontStyle68"/>
                <w:sz w:val="28"/>
                <w:szCs w:val="28"/>
              </w:rPr>
            </w:pPr>
            <w:r>
              <w:rPr>
                <w:rStyle w:val="FontStyle68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8C664A" w:rsidRDefault="00715AC5">
            <w:pPr>
              <w:pStyle w:val="ab"/>
              <w:jc w:val="both"/>
              <w:rPr>
                <w:rStyle w:val="FontStyle104"/>
                <w:b w:val="0"/>
                <w:sz w:val="28"/>
                <w:szCs w:val="28"/>
              </w:rPr>
            </w:pPr>
            <w:r>
              <w:rPr>
                <w:rStyle w:val="FontStyle104"/>
                <w:b w:val="0"/>
                <w:sz w:val="28"/>
                <w:szCs w:val="28"/>
                <w:lang w:val="ru-RU"/>
              </w:rPr>
              <w:t>19</w:t>
            </w:r>
            <w:r>
              <w:rPr>
                <w:rStyle w:val="FontStyle104"/>
                <w:b w:val="0"/>
                <w:sz w:val="28"/>
                <w:szCs w:val="28"/>
              </w:rPr>
              <w:t>.09</w:t>
            </w:r>
          </w:p>
        </w:tc>
        <w:tc>
          <w:tcPr>
            <w:tcW w:w="1417" w:type="dxa"/>
          </w:tcPr>
          <w:p w:rsidR="008C664A" w:rsidRDefault="008C664A">
            <w:pPr>
              <w:pStyle w:val="ab"/>
              <w:jc w:val="both"/>
              <w:rPr>
                <w:rStyle w:val="FontStyle104"/>
                <w:b w:val="0"/>
                <w:sz w:val="28"/>
                <w:szCs w:val="28"/>
              </w:rPr>
            </w:pPr>
          </w:p>
        </w:tc>
      </w:tr>
      <w:tr w:rsidR="008C664A">
        <w:trPr>
          <w:trHeight w:val="186"/>
        </w:trPr>
        <w:tc>
          <w:tcPr>
            <w:tcW w:w="90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9</w:t>
            </w:r>
          </w:p>
        </w:tc>
        <w:tc>
          <w:tcPr>
            <w:tcW w:w="3740" w:type="dxa"/>
          </w:tcPr>
          <w:p w:rsidR="008C664A" w:rsidRDefault="00715AC5">
            <w:pPr>
              <w:pStyle w:val="Style4"/>
              <w:spacing w:line="221" w:lineRule="exact"/>
              <w:ind w:left="10" w:hanging="10"/>
              <w:jc w:val="both"/>
              <w:rPr>
                <w:rStyle w:val="FontStyle64"/>
                <w:i w:val="0"/>
                <w:iCs w:val="0"/>
                <w:sz w:val="28"/>
                <w:szCs w:val="28"/>
              </w:rPr>
            </w:pPr>
            <w:r>
              <w:rPr>
                <w:rStyle w:val="FontStyle64"/>
                <w:sz w:val="28"/>
                <w:szCs w:val="28"/>
              </w:rPr>
              <w:t xml:space="preserve">Готовимся к ЕГЭ. </w:t>
            </w:r>
          </w:p>
          <w:p w:rsidR="008C664A" w:rsidRDefault="00715AC5">
            <w:pPr>
              <w:pStyle w:val="Style4"/>
              <w:spacing w:line="221" w:lineRule="exact"/>
              <w:ind w:left="10" w:hanging="10"/>
              <w:jc w:val="both"/>
              <w:rPr>
                <w:rStyle w:val="FontStyle64"/>
                <w:i w:val="0"/>
                <w:iCs w:val="0"/>
                <w:sz w:val="28"/>
                <w:szCs w:val="28"/>
              </w:rPr>
            </w:pPr>
            <w:r>
              <w:rPr>
                <w:rStyle w:val="FontStyle64"/>
                <w:sz w:val="28"/>
                <w:szCs w:val="28"/>
              </w:rPr>
              <w:t xml:space="preserve">Решение тестовых </w:t>
            </w:r>
            <w:r>
              <w:rPr>
                <w:rStyle w:val="FontStyle64"/>
                <w:sz w:val="28"/>
                <w:szCs w:val="28"/>
              </w:rPr>
              <w:t>заданий части 1.</w:t>
            </w:r>
          </w:p>
        </w:tc>
        <w:tc>
          <w:tcPr>
            <w:tcW w:w="1134" w:type="dxa"/>
          </w:tcPr>
          <w:p w:rsidR="008C664A" w:rsidRDefault="00715AC5">
            <w:pPr>
              <w:pStyle w:val="Style4"/>
              <w:spacing w:line="221" w:lineRule="exact"/>
              <w:jc w:val="both"/>
              <w:rPr>
                <w:rStyle w:val="FontStyle64"/>
                <w:i w:val="0"/>
                <w:iCs w:val="0"/>
                <w:sz w:val="28"/>
                <w:szCs w:val="28"/>
              </w:rPr>
            </w:pPr>
            <w:r>
              <w:rPr>
                <w:rStyle w:val="FontStyle64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8C664A" w:rsidRDefault="00715AC5">
            <w:pPr>
              <w:pStyle w:val="ab"/>
              <w:jc w:val="both"/>
              <w:rPr>
                <w:rStyle w:val="FontStyle104"/>
                <w:b w:val="0"/>
                <w:sz w:val="28"/>
                <w:szCs w:val="28"/>
              </w:rPr>
            </w:pPr>
            <w:r>
              <w:rPr>
                <w:rStyle w:val="FontStyle104"/>
                <w:b w:val="0"/>
                <w:sz w:val="28"/>
                <w:szCs w:val="28"/>
              </w:rPr>
              <w:t>2</w:t>
            </w:r>
            <w:r>
              <w:rPr>
                <w:rStyle w:val="FontStyle104"/>
                <w:b w:val="0"/>
                <w:sz w:val="28"/>
                <w:szCs w:val="28"/>
                <w:lang w:val="ru-RU"/>
              </w:rPr>
              <w:t>0</w:t>
            </w:r>
            <w:r>
              <w:rPr>
                <w:rStyle w:val="FontStyle104"/>
                <w:b w:val="0"/>
                <w:sz w:val="28"/>
                <w:szCs w:val="28"/>
              </w:rPr>
              <w:t>.09</w:t>
            </w:r>
          </w:p>
        </w:tc>
        <w:tc>
          <w:tcPr>
            <w:tcW w:w="1417" w:type="dxa"/>
          </w:tcPr>
          <w:p w:rsidR="008C664A" w:rsidRDefault="008C664A">
            <w:pPr>
              <w:pStyle w:val="ab"/>
              <w:jc w:val="both"/>
              <w:rPr>
                <w:rStyle w:val="FontStyle104"/>
                <w:b w:val="0"/>
                <w:sz w:val="28"/>
                <w:szCs w:val="28"/>
              </w:rPr>
            </w:pPr>
          </w:p>
        </w:tc>
      </w:tr>
      <w:tr w:rsidR="008C664A">
        <w:trPr>
          <w:trHeight w:val="32"/>
        </w:trPr>
        <w:tc>
          <w:tcPr>
            <w:tcW w:w="90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3740" w:type="dxa"/>
          </w:tcPr>
          <w:p w:rsidR="008C664A" w:rsidRDefault="00715AC5">
            <w:pPr>
              <w:pStyle w:val="Style4"/>
              <w:spacing w:line="221" w:lineRule="exact"/>
              <w:ind w:left="10" w:hanging="10"/>
              <w:jc w:val="both"/>
              <w:rPr>
                <w:sz w:val="28"/>
                <w:szCs w:val="28"/>
              </w:rPr>
            </w:pPr>
            <w:r>
              <w:rPr>
                <w:rStyle w:val="FontStyle64"/>
                <w:sz w:val="28"/>
                <w:szCs w:val="28"/>
              </w:rPr>
              <w:t>Анализ контрольного диктанта.</w:t>
            </w:r>
            <w:r>
              <w:rPr>
                <w:sz w:val="28"/>
                <w:szCs w:val="28"/>
              </w:rPr>
              <w:t xml:space="preserve"> </w:t>
            </w:r>
          </w:p>
          <w:p w:rsidR="008C664A" w:rsidRDefault="00715AC5">
            <w:pPr>
              <w:pStyle w:val="Style4"/>
              <w:spacing w:line="221" w:lineRule="exact"/>
              <w:ind w:left="10" w:hanging="10"/>
              <w:jc w:val="both"/>
              <w:rPr>
                <w:rStyle w:val="FontStyle64"/>
                <w:i w:val="0"/>
                <w:i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Синтаксис. Пунктуация. Основные принципы русской пунктуации.</w:t>
            </w:r>
          </w:p>
        </w:tc>
        <w:tc>
          <w:tcPr>
            <w:tcW w:w="1134" w:type="dxa"/>
          </w:tcPr>
          <w:p w:rsidR="008C664A" w:rsidRDefault="00715AC5">
            <w:pPr>
              <w:pStyle w:val="Style4"/>
              <w:spacing w:line="221" w:lineRule="exact"/>
              <w:jc w:val="both"/>
              <w:rPr>
                <w:rStyle w:val="FontStyle64"/>
                <w:i w:val="0"/>
                <w:iCs w:val="0"/>
                <w:sz w:val="28"/>
                <w:szCs w:val="28"/>
              </w:rPr>
            </w:pPr>
            <w:r>
              <w:rPr>
                <w:rStyle w:val="FontStyle64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8C664A" w:rsidRDefault="00715AC5">
            <w:pPr>
              <w:pStyle w:val="Style10"/>
              <w:spacing w:line="216" w:lineRule="exact"/>
              <w:jc w:val="both"/>
              <w:rPr>
                <w:rStyle w:val="FontStyle68"/>
                <w:sz w:val="28"/>
                <w:szCs w:val="28"/>
              </w:rPr>
            </w:pPr>
            <w:r>
              <w:rPr>
                <w:rStyle w:val="FontStyle68"/>
                <w:sz w:val="28"/>
                <w:szCs w:val="28"/>
              </w:rPr>
              <w:t>2</w:t>
            </w:r>
            <w:r>
              <w:rPr>
                <w:rStyle w:val="FontStyle68"/>
                <w:sz w:val="28"/>
                <w:szCs w:val="28"/>
                <w:lang w:val="ru-RU"/>
              </w:rPr>
              <w:t>5</w:t>
            </w:r>
            <w:r>
              <w:rPr>
                <w:rStyle w:val="FontStyle68"/>
                <w:sz w:val="28"/>
                <w:szCs w:val="28"/>
              </w:rPr>
              <w:t>.09</w:t>
            </w:r>
          </w:p>
        </w:tc>
        <w:tc>
          <w:tcPr>
            <w:tcW w:w="1417" w:type="dxa"/>
          </w:tcPr>
          <w:p w:rsidR="008C664A" w:rsidRDefault="008C664A">
            <w:pPr>
              <w:pStyle w:val="Style10"/>
              <w:spacing w:line="216" w:lineRule="exact"/>
              <w:jc w:val="both"/>
              <w:rPr>
                <w:rStyle w:val="FontStyle68"/>
                <w:sz w:val="28"/>
                <w:szCs w:val="28"/>
              </w:rPr>
            </w:pPr>
          </w:p>
        </w:tc>
      </w:tr>
      <w:tr w:rsidR="008C664A">
        <w:trPr>
          <w:trHeight w:val="32"/>
        </w:trPr>
        <w:tc>
          <w:tcPr>
            <w:tcW w:w="90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3740" w:type="dxa"/>
          </w:tcPr>
          <w:p w:rsidR="008C664A" w:rsidRDefault="00715AC5">
            <w:pPr>
              <w:pStyle w:val="21"/>
              <w:shd w:val="clear" w:color="auto" w:fill="auto"/>
              <w:spacing w:before="0" w:after="120" w:line="23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Словосочетание как синтаксическая единица.</w:t>
            </w:r>
          </w:p>
        </w:tc>
        <w:tc>
          <w:tcPr>
            <w:tcW w:w="113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8C664A" w:rsidRDefault="00715AC5">
            <w:pPr>
              <w:pStyle w:val="Style10"/>
              <w:spacing w:line="240" w:lineRule="auto"/>
              <w:jc w:val="both"/>
              <w:rPr>
                <w:rStyle w:val="FontStyle68"/>
                <w:sz w:val="28"/>
                <w:szCs w:val="28"/>
              </w:rPr>
            </w:pPr>
            <w:r>
              <w:rPr>
                <w:rStyle w:val="FontStyle68"/>
                <w:sz w:val="28"/>
                <w:szCs w:val="28"/>
              </w:rPr>
              <w:t>2</w:t>
            </w:r>
            <w:r>
              <w:rPr>
                <w:rStyle w:val="FontStyle68"/>
                <w:sz w:val="28"/>
                <w:szCs w:val="28"/>
                <w:lang w:val="ru-RU"/>
              </w:rPr>
              <w:t>6</w:t>
            </w:r>
            <w:r>
              <w:rPr>
                <w:rStyle w:val="FontStyle68"/>
                <w:sz w:val="28"/>
                <w:szCs w:val="28"/>
              </w:rPr>
              <w:t>.09</w:t>
            </w:r>
          </w:p>
        </w:tc>
        <w:tc>
          <w:tcPr>
            <w:tcW w:w="1417" w:type="dxa"/>
          </w:tcPr>
          <w:p w:rsidR="008C664A" w:rsidRDefault="008C664A">
            <w:pPr>
              <w:pStyle w:val="Style10"/>
              <w:spacing w:line="240" w:lineRule="auto"/>
              <w:jc w:val="both"/>
              <w:rPr>
                <w:rStyle w:val="FontStyle68"/>
                <w:sz w:val="28"/>
                <w:szCs w:val="28"/>
              </w:rPr>
            </w:pPr>
          </w:p>
        </w:tc>
      </w:tr>
      <w:tr w:rsidR="008C664A">
        <w:trPr>
          <w:trHeight w:val="223"/>
        </w:trPr>
        <w:tc>
          <w:tcPr>
            <w:tcW w:w="90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3740" w:type="dxa"/>
          </w:tcPr>
          <w:p w:rsidR="008C664A" w:rsidRDefault="00715AC5">
            <w:pPr>
              <w:pStyle w:val="21"/>
              <w:shd w:val="clear" w:color="auto" w:fill="auto"/>
              <w:spacing w:before="0" w:after="120" w:line="23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синтаксической связи</w:t>
            </w:r>
          </w:p>
          <w:p w:rsidR="008C664A" w:rsidRDefault="008C664A">
            <w:pPr>
              <w:pStyle w:val="21"/>
              <w:shd w:val="clear" w:color="auto" w:fill="auto"/>
              <w:spacing w:before="0" w:after="120" w:line="230" w:lineRule="exac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C664A" w:rsidRDefault="00715AC5">
            <w:pPr>
              <w:pStyle w:val="Style4"/>
              <w:spacing w:line="221" w:lineRule="exact"/>
              <w:jc w:val="both"/>
              <w:rPr>
                <w:rStyle w:val="FontStyle64"/>
                <w:sz w:val="28"/>
                <w:szCs w:val="28"/>
              </w:rPr>
            </w:pPr>
            <w:r>
              <w:rPr>
                <w:rStyle w:val="FontStyle64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8C664A" w:rsidRDefault="00715AC5">
            <w:pPr>
              <w:pStyle w:val="Style10"/>
              <w:spacing w:line="240" w:lineRule="auto"/>
              <w:jc w:val="both"/>
              <w:rPr>
                <w:rStyle w:val="FontStyle68"/>
                <w:sz w:val="28"/>
                <w:szCs w:val="28"/>
              </w:rPr>
            </w:pPr>
            <w:r>
              <w:rPr>
                <w:rStyle w:val="FontStyle68"/>
                <w:sz w:val="28"/>
                <w:szCs w:val="28"/>
              </w:rPr>
              <w:t>2</w:t>
            </w:r>
            <w:r>
              <w:rPr>
                <w:rStyle w:val="FontStyle68"/>
                <w:sz w:val="28"/>
                <w:szCs w:val="28"/>
                <w:lang w:val="ru-RU"/>
              </w:rPr>
              <w:t>7</w:t>
            </w:r>
            <w:r>
              <w:rPr>
                <w:rStyle w:val="FontStyle68"/>
                <w:sz w:val="28"/>
                <w:szCs w:val="28"/>
              </w:rPr>
              <w:t>.09</w:t>
            </w:r>
          </w:p>
        </w:tc>
        <w:tc>
          <w:tcPr>
            <w:tcW w:w="1417" w:type="dxa"/>
          </w:tcPr>
          <w:p w:rsidR="008C664A" w:rsidRDefault="008C664A">
            <w:pPr>
              <w:pStyle w:val="Style10"/>
              <w:spacing w:line="240" w:lineRule="auto"/>
              <w:jc w:val="both"/>
              <w:rPr>
                <w:rStyle w:val="FontStyle68"/>
                <w:sz w:val="28"/>
                <w:szCs w:val="28"/>
              </w:rPr>
            </w:pPr>
          </w:p>
        </w:tc>
      </w:tr>
      <w:tr w:rsidR="008C664A">
        <w:trPr>
          <w:trHeight w:val="32"/>
        </w:trPr>
        <w:tc>
          <w:tcPr>
            <w:tcW w:w="90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3740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Р\р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творческим заданием. Анализ лексических особенностей языка. (Практикум)</w:t>
            </w:r>
          </w:p>
        </w:tc>
        <w:tc>
          <w:tcPr>
            <w:tcW w:w="1134" w:type="dxa"/>
          </w:tcPr>
          <w:p w:rsidR="008C664A" w:rsidRDefault="008C6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417" w:type="dxa"/>
          </w:tcPr>
          <w:p w:rsidR="008C664A" w:rsidRDefault="008C6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64A">
        <w:trPr>
          <w:trHeight w:val="1270"/>
        </w:trPr>
        <w:tc>
          <w:tcPr>
            <w:tcW w:w="90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3740" w:type="dxa"/>
          </w:tcPr>
          <w:p w:rsidR="008C664A" w:rsidRDefault="00715AC5">
            <w:pPr>
              <w:pStyle w:val="af"/>
              <w:jc w:val="both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Анализ изложений. ПРЕДЛОЖЕНИЕ КАК СИНТАКСИЧЕСКАЯ ЕДИНИЦА.</w:t>
            </w:r>
          </w:p>
          <w:p w:rsidR="008C664A" w:rsidRDefault="00715AC5">
            <w:pPr>
              <w:pStyle w:val="af"/>
              <w:jc w:val="both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Понятие о предложении. Классификация предложений.</w:t>
            </w:r>
          </w:p>
          <w:p w:rsidR="008C664A" w:rsidRDefault="00715AC5">
            <w:pPr>
              <w:pStyle w:val="af"/>
              <w:jc w:val="both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Простое предложение. Виды предложений по эмоциональной </w:t>
            </w:r>
            <w:r>
              <w:rPr>
                <w:spacing w:val="-5"/>
                <w:sz w:val="28"/>
                <w:szCs w:val="28"/>
              </w:rPr>
              <w:t>окраске. Предложения утвердительные и отрицательные</w:t>
            </w:r>
          </w:p>
        </w:tc>
        <w:tc>
          <w:tcPr>
            <w:tcW w:w="113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417" w:type="dxa"/>
          </w:tcPr>
          <w:p w:rsidR="008C664A" w:rsidRDefault="008C6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64A">
        <w:trPr>
          <w:trHeight w:val="915"/>
        </w:trPr>
        <w:tc>
          <w:tcPr>
            <w:tcW w:w="90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3740" w:type="dxa"/>
          </w:tcPr>
          <w:p w:rsidR="008C664A" w:rsidRDefault="00715AC5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Виды предложений по структуре.</w:t>
            </w:r>
          </w:p>
          <w:p w:rsidR="008C664A" w:rsidRDefault="00715AC5">
            <w:pPr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Двусоставные и односоставные предложения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417" w:type="dxa"/>
          </w:tcPr>
          <w:p w:rsidR="008C664A" w:rsidRDefault="008C6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64A">
        <w:trPr>
          <w:trHeight w:val="1130"/>
        </w:trPr>
        <w:tc>
          <w:tcPr>
            <w:tcW w:w="90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16</w:t>
            </w:r>
          </w:p>
        </w:tc>
        <w:tc>
          <w:tcPr>
            <w:tcW w:w="3740" w:type="dxa"/>
          </w:tcPr>
          <w:p w:rsidR="008C664A" w:rsidRDefault="00715AC5">
            <w:pPr>
              <w:pStyle w:val="ab"/>
              <w:jc w:val="both"/>
              <w:rPr>
                <w:bCs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Распространенные и нераспространенные предложения.  </w:t>
            </w:r>
            <w:r>
              <w:rPr>
                <w:bCs/>
                <w:sz w:val="28"/>
                <w:szCs w:val="28"/>
              </w:rPr>
              <w:t xml:space="preserve">Полные и неполные предложения. </w:t>
            </w:r>
          </w:p>
        </w:tc>
        <w:tc>
          <w:tcPr>
            <w:tcW w:w="1134" w:type="dxa"/>
          </w:tcPr>
          <w:p w:rsidR="008C664A" w:rsidRDefault="00715AC5">
            <w:pPr>
              <w:pStyle w:val="ab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417" w:type="dxa"/>
          </w:tcPr>
          <w:p w:rsidR="008C664A" w:rsidRDefault="008C6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64A">
        <w:trPr>
          <w:trHeight w:val="372"/>
        </w:trPr>
        <w:tc>
          <w:tcPr>
            <w:tcW w:w="90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3740" w:type="dxa"/>
          </w:tcPr>
          <w:p w:rsidR="008C664A" w:rsidRDefault="00715AC5">
            <w:pPr>
              <w:pStyle w:val="ab"/>
              <w:jc w:val="both"/>
              <w:rPr>
                <w:spacing w:val="-5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Постановка тире в простом предложении</w:t>
            </w:r>
          </w:p>
        </w:tc>
        <w:tc>
          <w:tcPr>
            <w:tcW w:w="1134" w:type="dxa"/>
          </w:tcPr>
          <w:p w:rsidR="008C664A" w:rsidRDefault="00715AC5">
            <w:pPr>
              <w:pStyle w:val="ab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417" w:type="dxa"/>
          </w:tcPr>
          <w:p w:rsidR="008C664A" w:rsidRDefault="008C6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64A">
        <w:trPr>
          <w:trHeight w:val="32"/>
        </w:trPr>
        <w:tc>
          <w:tcPr>
            <w:tcW w:w="90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18-19</w:t>
            </w:r>
          </w:p>
        </w:tc>
        <w:tc>
          <w:tcPr>
            <w:tcW w:w="3740" w:type="dxa"/>
          </w:tcPr>
          <w:p w:rsidR="008C664A" w:rsidRDefault="00715AC5">
            <w:pPr>
              <w:pStyle w:val="Style49"/>
              <w:jc w:val="both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Готовимся к ЕГЭ</w:t>
            </w:r>
          </w:p>
          <w:p w:rsidR="008C664A" w:rsidRDefault="00715AC5">
            <w:pPr>
              <w:pStyle w:val="Style49"/>
              <w:jc w:val="both"/>
              <w:rPr>
                <w:rStyle w:val="FontStyle68"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Решение части 2 (С) КИМ</w:t>
            </w:r>
          </w:p>
        </w:tc>
        <w:tc>
          <w:tcPr>
            <w:tcW w:w="1134" w:type="dxa"/>
          </w:tcPr>
          <w:p w:rsidR="008C664A" w:rsidRDefault="00715AC5">
            <w:pPr>
              <w:pStyle w:val="Style10"/>
              <w:spacing w:line="240" w:lineRule="auto"/>
              <w:jc w:val="both"/>
              <w:rPr>
                <w:rStyle w:val="FontStyle68"/>
                <w:sz w:val="28"/>
                <w:szCs w:val="28"/>
              </w:rPr>
            </w:pPr>
            <w:r>
              <w:rPr>
                <w:rStyle w:val="FontStyle68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8C664A" w:rsidRDefault="00715AC5">
            <w:pPr>
              <w:pStyle w:val="Style10"/>
              <w:spacing w:line="216" w:lineRule="exact"/>
              <w:jc w:val="both"/>
              <w:rPr>
                <w:rStyle w:val="FontStyle68"/>
                <w:sz w:val="28"/>
                <w:szCs w:val="28"/>
              </w:rPr>
            </w:pPr>
            <w:r>
              <w:rPr>
                <w:rStyle w:val="FontStyle68"/>
                <w:sz w:val="28"/>
                <w:szCs w:val="28"/>
              </w:rPr>
              <w:t>1</w:t>
            </w:r>
            <w:r>
              <w:rPr>
                <w:rStyle w:val="FontStyle68"/>
                <w:sz w:val="28"/>
                <w:szCs w:val="28"/>
                <w:lang w:val="ru-RU"/>
              </w:rPr>
              <w:t>1</w:t>
            </w:r>
            <w:r>
              <w:rPr>
                <w:rStyle w:val="FontStyle68"/>
                <w:sz w:val="28"/>
                <w:szCs w:val="28"/>
              </w:rPr>
              <w:t>.10</w:t>
            </w:r>
          </w:p>
        </w:tc>
        <w:tc>
          <w:tcPr>
            <w:tcW w:w="1417" w:type="dxa"/>
          </w:tcPr>
          <w:p w:rsidR="008C664A" w:rsidRDefault="008C664A">
            <w:pPr>
              <w:pStyle w:val="Style10"/>
              <w:spacing w:line="216" w:lineRule="exact"/>
              <w:jc w:val="both"/>
              <w:rPr>
                <w:rStyle w:val="FontStyle68"/>
                <w:sz w:val="28"/>
                <w:szCs w:val="28"/>
              </w:rPr>
            </w:pPr>
          </w:p>
        </w:tc>
      </w:tr>
      <w:tr w:rsidR="008C664A">
        <w:trPr>
          <w:trHeight w:val="32"/>
        </w:trPr>
        <w:tc>
          <w:tcPr>
            <w:tcW w:w="90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20-21</w:t>
            </w:r>
          </w:p>
        </w:tc>
        <w:tc>
          <w:tcPr>
            <w:tcW w:w="3740" w:type="dxa"/>
          </w:tcPr>
          <w:p w:rsidR="008C664A" w:rsidRDefault="00715AC5">
            <w:pPr>
              <w:pStyle w:val="Style10"/>
              <w:spacing w:line="216" w:lineRule="exact"/>
              <w:jc w:val="both"/>
              <w:rPr>
                <w:rStyle w:val="FontStyle64"/>
                <w:b/>
                <w:iCs w:val="0"/>
                <w:sz w:val="28"/>
                <w:szCs w:val="28"/>
              </w:rPr>
            </w:pPr>
            <w:r>
              <w:rPr>
                <w:rStyle w:val="FontStyle64"/>
                <w:b/>
                <w:sz w:val="28"/>
                <w:szCs w:val="28"/>
              </w:rPr>
              <w:t xml:space="preserve">Диагностическая работа </w:t>
            </w:r>
          </w:p>
          <w:p w:rsidR="008C664A" w:rsidRDefault="00715AC5">
            <w:pPr>
              <w:pStyle w:val="Style10"/>
              <w:spacing w:line="216" w:lineRule="exact"/>
              <w:jc w:val="both"/>
              <w:rPr>
                <w:rStyle w:val="FontStyle68"/>
                <w:i/>
                <w:sz w:val="28"/>
                <w:szCs w:val="28"/>
              </w:rPr>
            </w:pPr>
            <w:r>
              <w:rPr>
                <w:rStyle w:val="FontStyle64"/>
                <w:b/>
                <w:sz w:val="28"/>
                <w:szCs w:val="28"/>
              </w:rPr>
              <w:t>Тест</w:t>
            </w:r>
          </w:p>
        </w:tc>
        <w:tc>
          <w:tcPr>
            <w:tcW w:w="1134" w:type="dxa"/>
          </w:tcPr>
          <w:p w:rsidR="008C664A" w:rsidRDefault="00715AC5">
            <w:pPr>
              <w:pStyle w:val="Style10"/>
              <w:spacing w:line="216" w:lineRule="exact"/>
              <w:jc w:val="both"/>
              <w:rPr>
                <w:rStyle w:val="FontStyle68"/>
                <w:sz w:val="28"/>
                <w:szCs w:val="28"/>
              </w:rPr>
            </w:pPr>
            <w:r>
              <w:rPr>
                <w:rStyle w:val="FontStyle68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8C664A" w:rsidRDefault="00715AC5">
            <w:pPr>
              <w:pStyle w:val="Style10"/>
              <w:spacing w:line="216" w:lineRule="exact"/>
              <w:jc w:val="both"/>
              <w:rPr>
                <w:rStyle w:val="FontStyle68"/>
                <w:sz w:val="28"/>
                <w:szCs w:val="28"/>
              </w:rPr>
            </w:pPr>
            <w:r>
              <w:rPr>
                <w:rStyle w:val="FontStyle68"/>
                <w:sz w:val="28"/>
                <w:szCs w:val="28"/>
              </w:rPr>
              <w:t>1</w:t>
            </w:r>
            <w:r>
              <w:rPr>
                <w:rStyle w:val="FontStyle68"/>
                <w:sz w:val="28"/>
                <w:szCs w:val="28"/>
                <w:lang w:val="ru-RU"/>
              </w:rPr>
              <w:t>6</w:t>
            </w:r>
            <w:r>
              <w:rPr>
                <w:rStyle w:val="FontStyle68"/>
                <w:sz w:val="28"/>
                <w:szCs w:val="28"/>
              </w:rPr>
              <w:t>.10/1</w:t>
            </w:r>
            <w:r>
              <w:rPr>
                <w:rStyle w:val="FontStyle68"/>
                <w:sz w:val="28"/>
                <w:szCs w:val="28"/>
                <w:lang w:val="ru-RU"/>
              </w:rPr>
              <w:t>7</w:t>
            </w:r>
            <w:r>
              <w:rPr>
                <w:rStyle w:val="FontStyle68"/>
                <w:sz w:val="28"/>
                <w:szCs w:val="28"/>
              </w:rPr>
              <w:t>.</w:t>
            </w:r>
            <w:r>
              <w:rPr>
                <w:rStyle w:val="FontStyle68"/>
                <w:sz w:val="28"/>
                <w:szCs w:val="28"/>
                <w:lang w:val="ru-RU"/>
              </w:rPr>
              <w:t>1</w:t>
            </w:r>
            <w:r>
              <w:rPr>
                <w:rStyle w:val="FontStyle68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8C664A" w:rsidRDefault="008C664A">
            <w:pPr>
              <w:pStyle w:val="Style10"/>
              <w:spacing w:line="216" w:lineRule="exact"/>
              <w:jc w:val="both"/>
              <w:rPr>
                <w:rStyle w:val="FontStyle68"/>
                <w:sz w:val="28"/>
                <w:szCs w:val="28"/>
              </w:rPr>
            </w:pPr>
          </w:p>
        </w:tc>
      </w:tr>
      <w:tr w:rsidR="008C664A">
        <w:trPr>
          <w:trHeight w:val="32"/>
        </w:trPr>
        <w:tc>
          <w:tcPr>
            <w:tcW w:w="90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3740" w:type="dxa"/>
          </w:tcPr>
          <w:p w:rsidR="008C664A" w:rsidRDefault="00715AC5">
            <w:pPr>
              <w:pStyle w:val="af"/>
              <w:jc w:val="both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Простое осложненное предложение. Предложения с однородными членами. </w:t>
            </w:r>
          </w:p>
        </w:tc>
        <w:tc>
          <w:tcPr>
            <w:tcW w:w="1134" w:type="dxa"/>
          </w:tcPr>
          <w:p w:rsidR="008C664A" w:rsidRDefault="00715AC5">
            <w:pPr>
              <w:spacing w:line="216" w:lineRule="exact"/>
              <w:ind w:left="10" w:hanging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8C664A" w:rsidRDefault="00715AC5">
            <w:pPr>
              <w:pStyle w:val="Style10"/>
              <w:spacing w:line="216" w:lineRule="exact"/>
              <w:jc w:val="both"/>
              <w:rPr>
                <w:rStyle w:val="FontStyle68"/>
                <w:sz w:val="28"/>
                <w:szCs w:val="28"/>
              </w:rPr>
            </w:pPr>
            <w:r>
              <w:rPr>
                <w:rStyle w:val="FontStyle68"/>
                <w:sz w:val="28"/>
                <w:szCs w:val="28"/>
              </w:rPr>
              <w:t>1</w:t>
            </w:r>
            <w:r>
              <w:rPr>
                <w:rStyle w:val="FontStyle68"/>
                <w:sz w:val="28"/>
                <w:szCs w:val="28"/>
                <w:lang w:val="ru-RU"/>
              </w:rPr>
              <w:t>8</w:t>
            </w:r>
            <w:r>
              <w:rPr>
                <w:rStyle w:val="FontStyle68"/>
                <w:sz w:val="28"/>
                <w:szCs w:val="28"/>
              </w:rPr>
              <w:t>.10</w:t>
            </w:r>
          </w:p>
        </w:tc>
        <w:tc>
          <w:tcPr>
            <w:tcW w:w="1417" w:type="dxa"/>
          </w:tcPr>
          <w:p w:rsidR="008C664A" w:rsidRDefault="008C664A">
            <w:pPr>
              <w:pStyle w:val="Style10"/>
              <w:spacing w:line="216" w:lineRule="exact"/>
              <w:jc w:val="both"/>
              <w:rPr>
                <w:rStyle w:val="FontStyle68"/>
                <w:sz w:val="28"/>
                <w:szCs w:val="28"/>
              </w:rPr>
            </w:pPr>
          </w:p>
        </w:tc>
      </w:tr>
      <w:tr w:rsidR="008C664A">
        <w:trPr>
          <w:trHeight w:val="32"/>
        </w:trPr>
        <w:tc>
          <w:tcPr>
            <w:tcW w:w="90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</w:p>
        </w:tc>
        <w:tc>
          <w:tcPr>
            <w:tcW w:w="3740" w:type="dxa"/>
          </w:tcPr>
          <w:p w:rsidR="008C664A" w:rsidRDefault="00715AC5">
            <w:pPr>
              <w:pStyle w:val="Style49"/>
              <w:jc w:val="both"/>
              <w:rPr>
                <w:sz w:val="28"/>
                <w:szCs w:val="28"/>
              </w:rPr>
            </w:pPr>
            <w:r>
              <w:rPr>
                <w:rStyle w:val="FontStyle68"/>
                <w:sz w:val="28"/>
                <w:szCs w:val="28"/>
              </w:rPr>
              <w:t>Знаки препинания</w:t>
            </w:r>
            <w:r>
              <w:rPr>
                <w:rStyle w:val="FontStyle68"/>
                <w:sz w:val="28"/>
                <w:szCs w:val="28"/>
              </w:rPr>
              <w:t xml:space="preserve">  в предложениях с однородными членами</w:t>
            </w:r>
          </w:p>
        </w:tc>
        <w:tc>
          <w:tcPr>
            <w:tcW w:w="1134" w:type="dxa"/>
          </w:tcPr>
          <w:p w:rsidR="008C664A" w:rsidRDefault="00715AC5">
            <w:pPr>
              <w:pStyle w:val="Style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8C664A" w:rsidRDefault="00715AC5">
            <w:pPr>
              <w:pStyle w:val="Style10"/>
              <w:ind w:firstLine="5"/>
              <w:jc w:val="both"/>
              <w:rPr>
                <w:rStyle w:val="FontStyle68"/>
                <w:sz w:val="28"/>
                <w:szCs w:val="28"/>
              </w:rPr>
            </w:pPr>
            <w:r>
              <w:rPr>
                <w:rStyle w:val="FontStyle68"/>
                <w:sz w:val="28"/>
                <w:szCs w:val="28"/>
              </w:rPr>
              <w:t>2</w:t>
            </w:r>
            <w:r>
              <w:rPr>
                <w:rStyle w:val="FontStyle68"/>
                <w:sz w:val="28"/>
                <w:szCs w:val="28"/>
                <w:lang w:val="ru-RU"/>
              </w:rPr>
              <w:t>3</w:t>
            </w:r>
            <w:r>
              <w:rPr>
                <w:rStyle w:val="FontStyle68"/>
                <w:sz w:val="28"/>
                <w:szCs w:val="28"/>
              </w:rPr>
              <w:t>.10</w:t>
            </w:r>
          </w:p>
        </w:tc>
        <w:tc>
          <w:tcPr>
            <w:tcW w:w="1417" w:type="dxa"/>
          </w:tcPr>
          <w:p w:rsidR="008C664A" w:rsidRDefault="008C664A">
            <w:pPr>
              <w:pStyle w:val="Style10"/>
              <w:ind w:firstLine="5"/>
              <w:jc w:val="both"/>
              <w:rPr>
                <w:rStyle w:val="FontStyle68"/>
                <w:sz w:val="28"/>
                <w:szCs w:val="28"/>
              </w:rPr>
            </w:pPr>
          </w:p>
        </w:tc>
      </w:tr>
      <w:tr w:rsidR="008C664A">
        <w:trPr>
          <w:trHeight w:val="32"/>
        </w:trPr>
        <w:tc>
          <w:tcPr>
            <w:tcW w:w="90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3740" w:type="dxa"/>
          </w:tcPr>
          <w:p w:rsidR="008C664A" w:rsidRDefault="00715AC5">
            <w:pPr>
              <w:pStyle w:val="Style10"/>
              <w:spacing w:line="276" w:lineRule="auto"/>
              <w:jc w:val="both"/>
              <w:rPr>
                <w:rStyle w:val="FontStyle68"/>
                <w:sz w:val="28"/>
                <w:szCs w:val="28"/>
              </w:rPr>
            </w:pPr>
            <w:r>
              <w:rPr>
                <w:rStyle w:val="FontStyle68"/>
                <w:sz w:val="28"/>
                <w:szCs w:val="28"/>
              </w:rPr>
              <w:t>Знаки препинания при однородных и неоднородных определениях, однородных и неоднородных приложениях</w:t>
            </w:r>
          </w:p>
        </w:tc>
        <w:tc>
          <w:tcPr>
            <w:tcW w:w="1134" w:type="dxa"/>
          </w:tcPr>
          <w:p w:rsidR="008C664A" w:rsidRDefault="00715AC5">
            <w:pPr>
              <w:pStyle w:val="Style10"/>
              <w:spacing w:line="202" w:lineRule="exact"/>
              <w:jc w:val="both"/>
              <w:rPr>
                <w:rStyle w:val="FontStyle68"/>
                <w:sz w:val="28"/>
                <w:szCs w:val="28"/>
              </w:rPr>
            </w:pPr>
            <w:r>
              <w:rPr>
                <w:rStyle w:val="FontStyle68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8C664A" w:rsidRDefault="00715AC5">
            <w:pPr>
              <w:spacing w:line="197" w:lineRule="exact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417" w:type="dxa"/>
          </w:tcPr>
          <w:p w:rsidR="008C664A" w:rsidRDefault="008C664A">
            <w:pPr>
              <w:spacing w:line="197" w:lineRule="exact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64A">
        <w:trPr>
          <w:trHeight w:val="32"/>
        </w:trPr>
        <w:tc>
          <w:tcPr>
            <w:tcW w:w="90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3740" w:type="dxa"/>
          </w:tcPr>
          <w:p w:rsidR="008C664A" w:rsidRDefault="00715AC5">
            <w:pPr>
              <w:pStyle w:val="Style4"/>
              <w:spacing w:line="276" w:lineRule="auto"/>
              <w:ind w:firstLine="14"/>
              <w:jc w:val="both"/>
              <w:rPr>
                <w:rStyle w:val="FontStyle64"/>
                <w:i w:val="0"/>
                <w:iCs w:val="0"/>
                <w:sz w:val="28"/>
                <w:szCs w:val="28"/>
              </w:rPr>
            </w:pPr>
            <w:r>
              <w:rPr>
                <w:rStyle w:val="FontStyle64"/>
                <w:sz w:val="28"/>
                <w:szCs w:val="28"/>
              </w:rPr>
              <w:t>Знаки препина</w:t>
            </w:r>
            <w:r>
              <w:rPr>
                <w:rStyle w:val="FontStyle64"/>
                <w:sz w:val="28"/>
                <w:szCs w:val="28"/>
              </w:rPr>
              <w:softHyphen/>
              <w:t>ния при однород</w:t>
            </w:r>
            <w:r>
              <w:rPr>
                <w:rStyle w:val="FontStyle64"/>
                <w:sz w:val="28"/>
                <w:szCs w:val="28"/>
              </w:rPr>
              <w:softHyphen/>
              <w:t>ных и неоднород</w:t>
            </w:r>
            <w:r>
              <w:rPr>
                <w:rStyle w:val="FontStyle64"/>
                <w:sz w:val="28"/>
                <w:szCs w:val="28"/>
              </w:rPr>
              <w:softHyphen/>
              <w:t>ных определе</w:t>
            </w:r>
            <w:r>
              <w:rPr>
                <w:rStyle w:val="FontStyle64"/>
                <w:sz w:val="28"/>
                <w:szCs w:val="28"/>
              </w:rPr>
              <w:softHyphen/>
              <w:t>ниях и приложениях</w:t>
            </w:r>
          </w:p>
        </w:tc>
        <w:tc>
          <w:tcPr>
            <w:tcW w:w="113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417" w:type="dxa"/>
          </w:tcPr>
          <w:p w:rsidR="008C664A" w:rsidRDefault="008C6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64A">
        <w:trPr>
          <w:trHeight w:val="32"/>
        </w:trPr>
        <w:tc>
          <w:tcPr>
            <w:tcW w:w="90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</w:t>
            </w:r>
          </w:p>
        </w:tc>
        <w:tc>
          <w:tcPr>
            <w:tcW w:w="3740" w:type="dxa"/>
          </w:tcPr>
          <w:p w:rsidR="008C664A" w:rsidRDefault="00715AC5">
            <w:pPr>
              <w:pStyle w:val="Style10"/>
              <w:spacing w:line="276" w:lineRule="auto"/>
              <w:ind w:firstLine="5"/>
              <w:jc w:val="both"/>
              <w:rPr>
                <w:rStyle w:val="FontStyle68"/>
                <w:sz w:val="28"/>
                <w:szCs w:val="28"/>
              </w:rPr>
            </w:pPr>
            <w:r>
              <w:rPr>
                <w:rStyle w:val="FontStyle68"/>
                <w:sz w:val="28"/>
                <w:szCs w:val="28"/>
              </w:rPr>
              <w:t>Знаки препина</w:t>
            </w:r>
            <w:r>
              <w:rPr>
                <w:rStyle w:val="FontStyle68"/>
                <w:sz w:val="28"/>
                <w:szCs w:val="28"/>
              </w:rPr>
              <w:softHyphen/>
              <w:t>ния при однород</w:t>
            </w:r>
            <w:r>
              <w:rPr>
                <w:rStyle w:val="FontStyle68"/>
                <w:sz w:val="28"/>
                <w:szCs w:val="28"/>
              </w:rPr>
              <w:softHyphen/>
              <w:t>ных членах, сое</w:t>
            </w:r>
            <w:r>
              <w:rPr>
                <w:rStyle w:val="FontStyle68"/>
                <w:sz w:val="28"/>
                <w:szCs w:val="28"/>
              </w:rPr>
              <w:softHyphen/>
              <w:t>диненных неповторяющи</w:t>
            </w:r>
            <w:r>
              <w:rPr>
                <w:rStyle w:val="FontStyle68"/>
                <w:sz w:val="28"/>
                <w:szCs w:val="28"/>
              </w:rPr>
              <w:softHyphen/>
              <w:t>мися, повторяющимися и парными союзами</w:t>
            </w:r>
          </w:p>
        </w:tc>
        <w:tc>
          <w:tcPr>
            <w:tcW w:w="1134" w:type="dxa"/>
          </w:tcPr>
          <w:p w:rsidR="008C664A" w:rsidRDefault="00715AC5">
            <w:pPr>
              <w:pStyle w:val="Style18"/>
              <w:spacing w:line="240" w:lineRule="auto"/>
              <w:jc w:val="both"/>
              <w:rPr>
                <w:rStyle w:val="FontStyle64"/>
                <w:i w:val="0"/>
                <w:iCs w:val="0"/>
                <w:sz w:val="28"/>
                <w:szCs w:val="28"/>
              </w:rPr>
            </w:pPr>
            <w:r>
              <w:rPr>
                <w:rStyle w:val="FontStyle64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417" w:type="dxa"/>
          </w:tcPr>
          <w:p w:rsidR="008C664A" w:rsidRDefault="008C6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64A">
        <w:trPr>
          <w:trHeight w:val="32"/>
        </w:trPr>
        <w:tc>
          <w:tcPr>
            <w:tcW w:w="90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</w:p>
        </w:tc>
        <w:tc>
          <w:tcPr>
            <w:tcW w:w="3740" w:type="dxa"/>
          </w:tcPr>
          <w:p w:rsidR="008C664A" w:rsidRDefault="00715AC5">
            <w:pPr>
              <w:pStyle w:val="Style10"/>
              <w:spacing w:line="216" w:lineRule="exact"/>
              <w:ind w:firstLine="5"/>
              <w:jc w:val="both"/>
              <w:rPr>
                <w:rStyle w:val="FontStyle68"/>
                <w:sz w:val="28"/>
                <w:szCs w:val="28"/>
              </w:rPr>
            </w:pPr>
            <w:r>
              <w:rPr>
                <w:rStyle w:val="FontStyle64"/>
                <w:sz w:val="28"/>
                <w:szCs w:val="28"/>
              </w:rPr>
              <w:t>Обобща</w:t>
            </w:r>
            <w:r>
              <w:rPr>
                <w:rStyle w:val="FontStyle68"/>
                <w:sz w:val="28"/>
                <w:szCs w:val="28"/>
              </w:rPr>
              <w:t>ющие слова при одно</w:t>
            </w:r>
            <w:r>
              <w:rPr>
                <w:rStyle w:val="FontStyle68"/>
                <w:sz w:val="28"/>
                <w:szCs w:val="28"/>
              </w:rPr>
              <w:softHyphen/>
              <w:t xml:space="preserve">родных членах. Знаки </w:t>
            </w:r>
            <w:r>
              <w:rPr>
                <w:rStyle w:val="FontStyle68"/>
                <w:sz w:val="28"/>
                <w:szCs w:val="28"/>
              </w:rPr>
              <w:lastRenderedPageBreak/>
              <w:t>препинания при них.</w:t>
            </w:r>
          </w:p>
        </w:tc>
        <w:tc>
          <w:tcPr>
            <w:tcW w:w="1134" w:type="dxa"/>
          </w:tcPr>
          <w:p w:rsidR="008C664A" w:rsidRDefault="00715AC5">
            <w:pPr>
              <w:pStyle w:val="Style18"/>
              <w:spacing w:line="240" w:lineRule="auto"/>
              <w:ind w:firstLine="0"/>
              <w:jc w:val="both"/>
              <w:rPr>
                <w:rStyle w:val="FontStyle64"/>
                <w:i w:val="0"/>
                <w:iCs w:val="0"/>
                <w:sz w:val="28"/>
                <w:szCs w:val="28"/>
              </w:rPr>
            </w:pPr>
            <w:r>
              <w:rPr>
                <w:rStyle w:val="FontStyle64"/>
                <w:sz w:val="28"/>
                <w:szCs w:val="28"/>
              </w:rPr>
              <w:lastRenderedPageBreak/>
              <w:t>1</w:t>
            </w:r>
          </w:p>
        </w:tc>
        <w:tc>
          <w:tcPr>
            <w:tcW w:w="1560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417" w:type="dxa"/>
          </w:tcPr>
          <w:p w:rsidR="008C664A" w:rsidRDefault="008C6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64A">
        <w:trPr>
          <w:trHeight w:val="32"/>
        </w:trPr>
        <w:tc>
          <w:tcPr>
            <w:tcW w:w="90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28-29</w:t>
            </w:r>
          </w:p>
        </w:tc>
        <w:tc>
          <w:tcPr>
            <w:tcW w:w="3740" w:type="dxa"/>
          </w:tcPr>
          <w:p w:rsidR="008C664A" w:rsidRDefault="00715AC5">
            <w:pPr>
              <w:pStyle w:val="Style10"/>
              <w:spacing w:line="226" w:lineRule="exact"/>
              <w:jc w:val="both"/>
              <w:rPr>
                <w:rStyle w:val="FontStyle68"/>
                <w:sz w:val="28"/>
                <w:szCs w:val="28"/>
              </w:rPr>
            </w:pPr>
            <w:r>
              <w:rPr>
                <w:sz w:val="28"/>
                <w:szCs w:val="28"/>
              </w:rPr>
              <w:t>Готовимся к ЕГЭ. Часть 2 (С)</w:t>
            </w:r>
          </w:p>
        </w:tc>
        <w:tc>
          <w:tcPr>
            <w:tcW w:w="1134" w:type="dxa"/>
          </w:tcPr>
          <w:p w:rsidR="008C664A" w:rsidRDefault="00715AC5">
            <w:pPr>
              <w:pStyle w:val="Style10"/>
              <w:spacing w:line="226" w:lineRule="exact"/>
              <w:jc w:val="both"/>
              <w:rPr>
                <w:rStyle w:val="FontStyle68"/>
                <w:sz w:val="28"/>
                <w:szCs w:val="28"/>
              </w:rPr>
            </w:pPr>
            <w:r>
              <w:rPr>
                <w:rStyle w:val="FontStyle68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.11/1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417" w:type="dxa"/>
          </w:tcPr>
          <w:p w:rsidR="008C664A" w:rsidRDefault="008C6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64A">
        <w:trPr>
          <w:trHeight w:val="32"/>
        </w:trPr>
        <w:tc>
          <w:tcPr>
            <w:tcW w:w="90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3740" w:type="dxa"/>
          </w:tcPr>
          <w:p w:rsidR="008C664A" w:rsidRDefault="00715AC5">
            <w:pPr>
              <w:pStyle w:val="Style10"/>
              <w:spacing w:line="226" w:lineRule="exact"/>
              <w:jc w:val="both"/>
              <w:rPr>
                <w:rStyle w:val="FontStyle68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Р\р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Изложение</w:t>
            </w:r>
          </w:p>
        </w:tc>
        <w:tc>
          <w:tcPr>
            <w:tcW w:w="1134" w:type="dxa"/>
          </w:tcPr>
          <w:p w:rsidR="008C664A" w:rsidRDefault="00715AC5">
            <w:pPr>
              <w:pStyle w:val="Style10"/>
              <w:spacing w:line="226" w:lineRule="exact"/>
              <w:jc w:val="both"/>
              <w:rPr>
                <w:rStyle w:val="FontStyle68"/>
                <w:sz w:val="28"/>
                <w:szCs w:val="28"/>
              </w:rPr>
            </w:pPr>
            <w:r>
              <w:rPr>
                <w:rStyle w:val="FontStyle68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417" w:type="dxa"/>
          </w:tcPr>
          <w:p w:rsidR="008C664A" w:rsidRDefault="008C6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64A">
        <w:trPr>
          <w:trHeight w:val="32"/>
        </w:trPr>
        <w:tc>
          <w:tcPr>
            <w:tcW w:w="90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31</w:t>
            </w:r>
          </w:p>
        </w:tc>
        <w:tc>
          <w:tcPr>
            <w:tcW w:w="3740" w:type="dxa"/>
          </w:tcPr>
          <w:p w:rsidR="008C664A" w:rsidRDefault="00715AC5">
            <w:pPr>
              <w:jc w:val="both"/>
              <w:rPr>
                <w:rStyle w:val="af0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Обособленные члены предложе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ния. Обособлен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ные и необособ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>ленные определения.</w:t>
            </w:r>
          </w:p>
        </w:tc>
        <w:tc>
          <w:tcPr>
            <w:tcW w:w="1134" w:type="dxa"/>
          </w:tcPr>
          <w:p w:rsidR="008C664A" w:rsidRDefault="00715AC5">
            <w:pPr>
              <w:pStyle w:val="Style4"/>
              <w:spacing w:line="221" w:lineRule="exact"/>
              <w:ind w:left="5" w:hanging="5"/>
              <w:jc w:val="both"/>
              <w:rPr>
                <w:rStyle w:val="FontStyle64"/>
                <w:i w:val="0"/>
                <w:iCs w:val="0"/>
                <w:sz w:val="28"/>
                <w:szCs w:val="28"/>
              </w:rPr>
            </w:pPr>
            <w:r>
              <w:rPr>
                <w:rStyle w:val="FontStyle64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417" w:type="dxa"/>
          </w:tcPr>
          <w:p w:rsidR="008C664A" w:rsidRDefault="008C6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64A">
        <w:trPr>
          <w:trHeight w:val="32"/>
        </w:trPr>
        <w:tc>
          <w:tcPr>
            <w:tcW w:w="90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32</w:t>
            </w:r>
          </w:p>
        </w:tc>
        <w:tc>
          <w:tcPr>
            <w:tcW w:w="3740" w:type="dxa"/>
          </w:tcPr>
          <w:p w:rsidR="008C664A" w:rsidRDefault="00715AC5">
            <w:pPr>
              <w:pStyle w:val="Style20"/>
              <w:jc w:val="both"/>
              <w:rPr>
                <w:sz w:val="28"/>
                <w:szCs w:val="28"/>
                <w:u w:val="single"/>
              </w:rPr>
            </w:pPr>
            <w:r>
              <w:rPr>
                <w:rStyle w:val="FontStyle68"/>
                <w:sz w:val="28"/>
                <w:szCs w:val="28"/>
              </w:rPr>
              <w:t>Обособленные члены предложе</w:t>
            </w:r>
            <w:r>
              <w:rPr>
                <w:rStyle w:val="FontStyle68"/>
                <w:sz w:val="28"/>
                <w:szCs w:val="28"/>
              </w:rPr>
              <w:softHyphen/>
              <w:t>ния. Обособлен</w:t>
            </w:r>
            <w:r>
              <w:rPr>
                <w:rStyle w:val="FontStyle68"/>
                <w:sz w:val="28"/>
                <w:szCs w:val="28"/>
              </w:rPr>
              <w:softHyphen/>
              <w:t>ные и необособ</w:t>
            </w:r>
            <w:r>
              <w:rPr>
                <w:rStyle w:val="FontStyle68"/>
                <w:sz w:val="28"/>
                <w:szCs w:val="28"/>
              </w:rPr>
              <w:softHyphen/>
              <w:t>ленные о</w:t>
            </w:r>
            <w:r>
              <w:rPr>
                <w:sz w:val="28"/>
                <w:szCs w:val="28"/>
              </w:rPr>
              <w:t>пределения .</w:t>
            </w:r>
          </w:p>
        </w:tc>
        <w:tc>
          <w:tcPr>
            <w:tcW w:w="1134" w:type="dxa"/>
          </w:tcPr>
          <w:p w:rsidR="008C664A" w:rsidRDefault="00715AC5">
            <w:pPr>
              <w:pStyle w:val="Style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417" w:type="dxa"/>
          </w:tcPr>
          <w:p w:rsidR="008C664A" w:rsidRDefault="008C6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64A">
        <w:trPr>
          <w:trHeight w:val="32"/>
        </w:trPr>
        <w:tc>
          <w:tcPr>
            <w:tcW w:w="90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33</w:t>
            </w:r>
          </w:p>
        </w:tc>
        <w:tc>
          <w:tcPr>
            <w:tcW w:w="3740" w:type="dxa"/>
          </w:tcPr>
          <w:p w:rsidR="008C664A" w:rsidRDefault="00715AC5">
            <w:pPr>
              <w:pStyle w:val="Style10"/>
              <w:spacing w:line="240" w:lineRule="auto"/>
              <w:jc w:val="both"/>
              <w:rPr>
                <w:rStyle w:val="FontStyle68"/>
                <w:sz w:val="28"/>
                <w:szCs w:val="28"/>
              </w:rPr>
            </w:pPr>
            <w:r>
              <w:rPr>
                <w:rStyle w:val="FontStyle68"/>
                <w:sz w:val="28"/>
                <w:szCs w:val="28"/>
              </w:rPr>
              <w:t>Обособленные приложения</w:t>
            </w:r>
          </w:p>
        </w:tc>
        <w:tc>
          <w:tcPr>
            <w:tcW w:w="1134" w:type="dxa"/>
          </w:tcPr>
          <w:p w:rsidR="008C664A" w:rsidRDefault="00715AC5">
            <w:pPr>
              <w:pStyle w:val="Style10"/>
              <w:spacing w:line="240" w:lineRule="auto"/>
              <w:jc w:val="both"/>
              <w:rPr>
                <w:rStyle w:val="FontStyle68"/>
                <w:sz w:val="28"/>
                <w:szCs w:val="28"/>
              </w:rPr>
            </w:pPr>
            <w:r>
              <w:rPr>
                <w:rStyle w:val="FontStyle68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417" w:type="dxa"/>
          </w:tcPr>
          <w:p w:rsidR="008C664A" w:rsidRDefault="008C6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64A">
        <w:trPr>
          <w:trHeight w:val="32"/>
        </w:trPr>
        <w:tc>
          <w:tcPr>
            <w:tcW w:w="90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  <w:tc>
          <w:tcPr>
            <w:tcW w:w="3740" w:type="dxa"/>
          </w:tcPr>
          <w:p w:rsidR="008C664A" w:rsidRDefault="00715AC5">
            <w:pPr>
              <w:pStyle w:val="Style10"/>
              <w:spacing w:line="240" w:lineRule="auto"/>
              <w:jc w:val="both"/>
              <w:rPr>
                <w:rStyle w:val="FontStyle68"/>
                <w:sz w:val="28"/>
                <w:szCs w:val="28"/>
              </w:rPr>
            </w:pPr>
            <w:r>
              <w:rPr>
                <w:rStyle w:val="FontStyle68"/>
                <w:sz w:val="28"/>
                <w:szCs w:val="28"/>
              </w:rPr>
              <w:t xml:space="preserve">Обособленные </w:t>
            </w:r>
            <w:r>
              <w:rPr>
                <w:rStyle w:val="FontStyle68"/>
                <w:sz w:val="28"/>
                <w:szCs w:val="28"/>
              </w:rPr>
              <w:t>обстоятельства</w:t>
            </w:r>
          </w:p>
        </w:tc>
        <w:tc>
          <w:tcPr>
            <w:tcW w:w="1134" w:type="dxa"/>
          </w:tcPr>
          <w:p w:rsidR="008C664A" w:rsidRDefault="00715AC5">
            <w:pPr>
              <w:pStyle w:val="Style10"/>
              <w:spacing w:line="240" w:lineRule="auto"/>
              <w:jc w:val="both"/>
              <w:rPr>
                <w:rStyle w:val="FontStyle68"/>
                <w:sz w:val="28"/>
                <w:szCs w:val="28"/>
              </w:rPr>
            </w:pPr>
            <w:r>
              <w:rPr>
                <w:rStyle w:val="FontStyle68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417" w:type="dxa"/>
          </w:tcPr>
          <w:p w:rsidR="008C664A" w:rsidRDefault="008C6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64A">
        <w:trPr>
          <w:trHeight w:val="32"/>
        </w:trPr>
        <w:tc>
          <w:tcPr>
            <w:tcW w:w="90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35</w:t>
            </w:r>
          </w:p>
        </w:tc>
        <w:tc>
          <w:tcPr>
            <w:tcW w:w="3740" w:type="dxa"/>
          </w:tcPr>
          <w:p w:rsidR="008C664A" w:rsidRDefault="00715AC5">
            <w:pPr>
              <w:pStyle w:val="Style10"/>
              <w:spacing w:line="240" w:lineRule="auto"/>
              <w:jc w:val="both"/>
              <w:rPr>
                <w:rStyle w:val="FontStyle68"/>
                <w:sz w:val="28"/>
                <w:szCs w:val="28"/>
              </w:rPr>
            </w:pPr>
            <w:r>
              <w:rPr>
                <w:rStyle w:val="FontStyle68"/>
                <w:sz w:val="28"/>
                <w:szCs w:val="28"/>
              </w:rPr>
              <w:t>Обособленные дополнения</w:t>
            </w:r>
          </w:p>
        </w:tc>
        <w:tc>
          <w:tcPr>
            <w:tcW w:w="1134" w:type="dxa"/>
          </w:tcPr>
          <w:p w:rsidR="008C664A" w:rsidRDefault="00715AC5">
            <w:pPr>
              <w:pStyle w:val="Style4"/>
              <w:spacing w:line="202" w:lineRule="exact"/>
              <w:ind w:firstLine="14"/>
              <w:jc w:val="both"/>
              <w:rPr>
                <w:rStyle w:val="FontStyle64"/>
                <w:i w:val="0"/>
                <w:iCs w:val="0"/>
                <w:sz w:val="28"/>
                <w:szCs w:val="28"/>
              </w:rPr>
            </w:pPr>
            <w:r>
              <w:rPr>
                <w:rStyle w:val="FontStyle64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417" w:type="dxa"/>
          </w:tcPr>
          <w:p w:rsidR="008C664A" w:rsidRDefault="008C6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64A">
        <w:trPr>
          <w:trHeight w:val="32"/>
        </w:trPr>
        <w:tc>
          <w:tcPr>
            <w:tcW w:w="90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36</w:t>
            </w:r>
          </w:p>
        </w:tc>
        <w:tc>
          <w:tcPr>
            <w:tcW w:w="3740" w:type="dxa"/>
          </w:tcPr>
          <w:p w:rsidR="008C664A" w:rsidRDefault="00715AC5">
            <w:pPr>
              <w:pStyle w:val="21"/>
              <w:shd w:val="clear" w:color="auto" w:fill="auto"/>
              <w:spacing w:before="0" w:after="120" w:line="23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Контрольный</w:t>
            </w:r>
          </w:p>
          <w:p w:rsidR="008C664A" w:rsidRDefault="00715AC5">
            <w:pPr>
              <w:pStyle w:val="Style10"/>
              <w:spacing w:line="197" w:lineRule="exact"/>
              <w:ind w:firstLine="5"/>
              <w:jc w:val="both"/>
              <w:rPr>
                <w:rStyle w:val="FontStyle68"/>
                <w:sz w:val="28"/>
                <w:szCs w:val="28"/>
              </w:rPr>
            </w:pPr>
            <w:r>
              <w:rPr>
                <w:sz w:val="28"/>
                <w:szCs w:val="28"/>
              </w:rPr>
              <w:t>диктант</w:t>
            </w:r>
          </w:p>
        </w:tc>
        <w:tc>
          <w:tcPr>
            <w:tcW w:w="1134" w:type="dxa"/>
          </w:tcPr>
          <w:p w:rsidR="008C664A" w:rsidRDefault="00715AC5">
            <w:pPr>
              <w:pStyle w:val="Style10"/>
              <w:spacing w:line="197" w:lineRule="exact"/>
              <w:ind w:firstLine="5"/>
              <w:jc w:val="both"/>
              <w:rPr>
                <w:rStyle w:val="FontStyle68"/>
                <w:sz w:val="28"/>
                <w:szCs w:val="28"/>
              </w:rPr>
            </w:pPr>
            <w:r>
              <w:rPr>
                <w:rStyle w:val="FontStyle68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17" w:type="dxa"/>
          </w:tcPr>
          <w:p w:rsidR="008C664A" w:rsidRDefault="008C6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64A">
        <w:trPr>
          <w:trHeight w:val="32"/>
        </w:trPr>
        <w:tc>
          <w:tcPr>
            <w:tcW w:w="90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37</w:t>
            </w:r>
          </w:p>
        </w:tc>
        <w:tc>
          <w:tcPr>
            <w:tcW w:w="3740" w:type="dxa"/>
          </w:tcPr>
          <w:p w:rsidR="008C664A" w:rsidRDefault="00715AC5">
            <w:pPr>
              <w:jc w:val="both"/>
              <w:rPr>
                <w:rStyle w:val="FontStyle6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и разбор контроль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диктанта и домашнего сочинения.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бота над ошибками.</w:t>
            </w:r>
          </w:p>
        </w:tc>
        <w:tc>
          <w:tcPr>
            <w:tcW w:w="1134" w:type="dxa"/>
          </w:tcPr>
          <w:p w:rsidR="008C664A" w:rsidRDefault="00715AC5">
            <w:pPr>
              <w:pStyle w:val="Style10"/>
              <w:spacing w:line="216" w:lineRule="exact"/>
              <w:ind w:firstLine="5"/>
              <w:jc w:val="both"/>
              <w:rPr>
                <w:rStyle w:val="FontStyle68"/>
                <w:sz w:val="28"/>
                <w:szCs w:val="28"/>
              </w:rPr>
            </w:pPr>
            <w:r>
              <w:rPr>
                <w:rStyle w:val="FontStyle68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17" w:type="dxa"/>
          </w:tcPr>
          <w:p w:rsidR="008C664A" w:rsidRDefault="008C6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64A">
        <w:trPr>
          <w:trHeight w:val="32"/>
        </w:trPr>
        <w:tc>
          <w:tcPr>
            <w:tcW w:w="90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38-39</w:t>
            </w:r>
          </w:p>
        </w:tc>
        <w:tc>
          <w:tcPr>
            <w:tcW w:w="3740" w:type="dxa"/>
          </w:tcPr>
          <w:p w:rsidR="008C664A" w:rsidRDefault="00715AC5">
            <w:pPr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Уточняющие, пояснительные и присоединительные конструкции</w:t>
            </w:r>
          </w:p>
        </w:tc>
        <w:tc>
          <w:tcPr>
            <w:tcW w:w="1134" w:type="dxa"/>
          </w:tcPr>
          <w:p w:rsidR="008C664A" w:rsidRDefault="00715AC5">
            <w:pPr>
              <w:spacing w:line="216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.12/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417" w:type="dxa"/>
          </w:tcPr>
          <w:p w:rsidR="008C664A" w:rsidRDefault="008C6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64A">
        <w:trPr>
          <w:trHeight w:val="32"/>
        </w:trPr>
        <w:tc>
          <w:tcPr>
            <w:tcW w:w="90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</w:p>
        </w:tc>
        <w:tc>
          <w:tcPr>
            <w:tcW w:w="3740" w:type="dxa"/>
          </w:tcPr>
          <w:p w:rsidR="008C664A" w:rsidRDefault="00715AC5">
            <w:pPr>
              <w:pStyle w:val="Style4"/>
              <w:spacing w:line="240" w:lineRule="auto"/>
              <w:jc w:val="both"/>
              <w:rPr>
                <w:rStyle w:val="FontStyle64"/>
                <w:i w:val="0"/>
                <w:iCs w:val="0"/>
                <w:sz w:val="28"/>
                <w:szCs w:val="28"/>
              </w:rPr>
            </w:pPr>
            <w:r>
              <w:rPr>
                <w:rStyle w:val="FontStyle64"/>
                <w:sz w:val="28"/>
                <w:szCs w:val="28"/>
              </w:rPr>
              <w:t>Лингвистический анализ текста</w:t>
            </w:r>
          </w:p>
        </w:tc>
        <w:tc>
          <w:tcPr>
            <w:tcW w:w="1134" w:type="dxa"/>
          </w:tcPr>
          <w:p w:rsidR="008C664A" w:rsidRDefault="00715AC5">
            <w:pPr>
              <w:pStyle w:val="Style4"/>
              <w:spacing w:line="240" w:lineRule="auto"/>
              <w:jc w:val="both"/>
              <w:rPr>
                <w:rStyle w:val="FontStyle64"/>
                <w:i w:val="0"/>
                <w:iCs w:val="0"/>
                <w:sz w:val="28"/>
                <w:szCs w:val="28"/>
              </w:rPr>
            </w:pPr>
            <w:r>
              <w:rPr>
                <w:rStyle w:val="FontStyle64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417" w:type="dxa"/>
          </w:tcPr>
          <w:p w:rsidR="008C664A" w:rsidRDefault="008C6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64A">
        <w:trPr>
          <w:trHeight w:val="32"/>
        </w:trPr>
        <w:tc>
          <w:tcPr>
            <w:tcW w:w="90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41</w:t>
            </w:r>
          </w:p>
        </w:tc>
        <w:tc>
          <w:tcPr>
            <w:tcW w:w="3740" w:type="dxa"/>
          </w:tcPr>
          <w:p w:rsidR="008C664A" w:rsidRDefault="00715AC5">
            <w:pPr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Знаки препина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ния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сравни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тельных оборо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тах</w:t>
            </w:r>
          </w:p>
        </w:tc>
        <w:tc>
          <w:tcPr>
            <w:tcW w:w="1134" w:type="dxa"/>
          </w:tcPr>
          <w:p w:rsidR="008C664A" w:rsidRDefault="00715AC5">
            <w:pPr>
              <w:spacing w:line="216" w:lineRule="exact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560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417" w:type="dxa"/>
          </w:tcPr>
          <w:p w:rsidR="008C664A" w:rsidRDefault="008C6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64A">
        <w:trPr>
          <w:trHeight w:val="32"/>
        </w:trPr>
        <w:tc>
          <w:tcPr>
            <w:tcW w:w="90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42</w:t>
            </w:r>
          </w:p>
        </w:tc>
        <w:tc>
          <w:tcPr>
            <w:tcW w:w="3740" w:type="dxa"/>
          </w:tcPr>
          <w:p w:rsidR="008C664A" w:rsidRDefault="00715AC5">
            <w:pPr>
              <w:pStyle w:val="Style10"/>
              <w:spacing w:line="276" w:lineRule="auto"/>
              <w:ind w:firstLine="5"/>
              <w:jc w:val="both"/>
              <w:rPr>
                <w:rStyle w:val="FontStyle68"/>
                <w:sz w:val="28"/>
                <w:szCs w:val="28"/>
              </w:rPr>
            </w:pPr>
            <w:r>
              <w:rPr>
                <w:rStyle w:val="FontStyle68"/>
                <w:sz w:val="28"/>
                <w:szCs w:val="28"/>
              </w:rPr>
              <w:t>Знаки препина</w:t>
            </w:r>
            <w:r>
              <w:rPr>
                <w:rStyle w:val="FontStyle68"/>
                <w:sz w:val="28"/>
                <w:szCs w:val="28"/>
              </w:rPr>
              <w:softHyphen/>
              <w:t>ния при словах и конструкциях, грамматически не связанных с предложением. Знаки препина</w:t>
            </w:r>
            <w:r>
              <w:rPr>
                <w:rStyle w:val="FontStyle68"/>
                <w:sz w:val="28"/>
                <w:szCs w:val="28"/>
              </w:rPr>
              <w:softHyphen/>
              <w:t>ния при обраще</w:t>
            </w:r>
            <w:r>
              <w:rPr>
                <w:rStyle w:val="FontStyle68"/>
                <w:sz w:val="28"/>
                <w:szCs w:val="28"/>
              </w:rPr>
              <w:softHyphen/>
              <w:t>ниях</w:t>
            </w:r>
          </w:p>
        </w:tc>
        <w:tc>
          <w:tcPr>
            <w:tcW w:w="1134" w:type="dxa"/>
          </w:tcPr>
          <w:p w:rsidR="008C664A" w:rsidRDefault="00715AC5">
            <w:pPr>
              <w:spacing w:line="216" w:lineRule="exact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417" w:type="dxa"/>
          </w:tcPr>
          <w:p w:rsidR="008C664A" w:rsidRDefault="008C6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64A">
        <w:trPr>
          <w:trHeight w:val="32"/>
        </w:trPr>
        <w:tc>
          <w:tcPr>
            <w:tcW w:w="90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43</w:t>
            </w:r>
          </w:p>
        </w:tc>
        <w:tc>
          <w:tcPr>
            <w:tcW w:w="3740" w:type="dxa"/>
          </w:tcPr>
          <w:p w:rsidR="008C664A" w:rsidRDefault="00715AC5">
            <w:pPr>
              <w:pStyle w:val="Style17"/>
              <w:spacing w:before="72" w:line="221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Вводные слова </w:t>
            </w:r>
          </w:p>
          <w:p w:rsidR="008C664A" w:rsidRDefault="008C664A">
            <w:pPr>
              <w:spacing w:line="216" w:lineRule="exact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664A" w:rsidRDefault="00715AC5">
            <w:pPr>
              <w:spacing w:line="216" w:lineRule="exact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17" w:type="dxa"/>
          </w:tcPr>
          <w:p w:rsidR="008C664A" w:rsidRDefault="008C6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64A">
        <w:trPr>
          <w:trHeight w:val="32"/>
        </w:trPr>
        <w:tc>
          <w:tcPr>
            <w:tcW w:w="90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44</w:t>
            </w:r>
          </w:p>
        </w:tc>
        <w:tc>
          <w:tcPr>
            <w:tcW w:w="3740" w:type="dxa"/>
          </w:tcPr>
          <w:p w:rsidR="008C664A" w:rsidRDefault="00715AC5">
            <w:pPr>
              <w:pStyle w:val="Style17"/>
              <w:spacing w:line="221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Вставные</w:t>
            </w:r>
          </w:p>
          <w:p w:rsidR="008C664A" w:rsidRDefault="00715AC5">
            <w:pPr>
              <w:pStyle w:val="Style10"/>
              <w:spacing w:line="276" w:lineRule="auto"/>
              <w:ind w:firstLine="5"/>
              <w:jc w:val="both"/>
              <w:rPr>
                <w:rStyle w:val="FontStyle68"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конструкции</w:t>
            </w:r>
          </w:p>
        </w:tc>
        <w:tc>
          <w:tcPr>
            <w:tcW w:w="1134" w:type="dxa"/>
          </w:tcPr>
          <w:p w:rsidR="008C664A" w:rsidRDefault="00715AC5">
            <w:pPr>
              <w:pStyle w:val="Style10"/>
              <w:spacing w:line="216" w:lineRule="exact"/>
              <w:ind w:firstLine="5"/>
              <w:jc w:val="both"/>
              <w:rPr>
                <w:rStyle w:val="FontStyle68"/>
                <w:sz w:val="28"/>
                <w:szCs w:val="28"/>
              </w:rPr>
            </w:pPr>
            <w:r>
              <w:rPr>
                <w:rStyle w:val="FontStyle68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1417" w:type="dxa"/>
          </w:tcPr>
          <w:p w:rsidR="008C664A" w:rsidRDefault="008C664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C664A">
        <w:trPr>
          <w:trHeight w:val="32"/>
        </w:trPr>
        <w:tc>
          <w:tcPr>
            <w:tcW w:w="90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45-46</w:t>
            </w:r>
          </w:p>
        </w:tc>
        <w:tc>
          <w:tcPr>
            <w:tcW w:w="3740" w:type="dxa"/>
          </w:tcPr>
          <w:p w:rsidR="008C664A" w:rsidRDefault="00715AC5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Готовимся  к ЕГЭ</w:t>
            </w:r>
          </w:p>
          <w:p w:rsidR="008C664A" w:rsidRDefault="00715AC5">
            <w:pPr>
              <w:pStyle w:val="af"/>
              <w:jc w:val="both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Тест. </w:t>
            </w:r>
            <w:r>
              <w:rPr>
                <w:b/>
                <w:iCs/>
                <w:sz w:val="28"/>
                <w:szCs w:val="28"/>
              </w:rPr>
              <w:t>Сочинение.</w:t>
            </w:r>
          </w:p>
        </w:tc>
        <w:tc>
          <w:tcPr>
            <w:tcW w:w="1134" w:type="dxa"/>
          </w:tcPr>
          <w:p w:rsidR="008C664A" w:rsidRDefault="00715AC5">
            <w:pPr>
              <w:pStyle w:val="Style10"/>
              <w:spacing w:line="216" w:lineRule="exact"/>
              <w:ind w:firstLine="5"/>
              <w:jc w:val="both"/>
              <w:rPr>
                <w:rStyle w:val="FontStyle68"/>
                <w:sz w:val="28"/>
                <w:szCs w:val="28"/>
              </w:rPr>
            </w:pPr>
            <w:r>
              <w:rPr>
                <w:rStyle w:val="FontStyle68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17" w:type="dxa"/>
          </w:tcPr>
          <w:p w:rsidR="008C664A" w:rsidRDefault="008C6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64A">
        <w:trPr>
          <w:trHeight w:val="32"/>
        </w:trPr>
        <w:tc>
          <w:tcPr>
            <w:tcW w:w="90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47</w:t>
            </w:r>
          </w:p>
        </w:tc>
        <w:tc>
          <w:tcPr>
            <w:tcW w:w="3740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и разбор тестов.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бота над ошибками. </w:t>
            </w:r>
          </w:p>
        </w:tc>
        <w:tc>
          <w:tcPr>
            <w:tcW w:w="1134" w:type="dxa"/>
          </w:tcPr>
          <w:p w:rsidR="008C664A" w:rsidRDefault="00715AC5">
            <w:pPr>
              <w:pStyle w:val="Style4"/>
              <w:jc w:val="both"/>
              <w:rPr>
                <w:rStyle w:val="FontStyle64"/>
                <w:i w:val="0"/>
                <w:iCs w:val="0"/>
                <w:sz w:val="28"/>
                <w:szCs w:val="28"/>
              </w:rPr>
            </w:pPr>
            <w:r>
              <w:rPr>
                <w:rStyle w:val="FontStyle64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417" w:type="dxa"/>
          </w:tcPr>
          <w:p w:rsidR="008C664A" w:rsidRDefault="008C6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64A">
        <w:trPr>
          <w:trHeight w:val="32"/>
        </w:trPr>
        <w:tc>
          <w:tcPr>
            <w:tcW w:w="90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48</w:t>
            </w:r>
          </w:p>
        </w:tc>
        <w:tc>
          <w:tcPr>
            <w:tcW w:w="3740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64"/>
                <w:sz w:val="28"/>
                <w:szCs w:val="28"/>
              </w:rPr>
              <w:t xml:space="preserve">Междометия. Утвердительные, отрицательные, вопросительные , восклицательные </w:t>
            </w:r>
            <w:r>
              <w:rPr>
                <w:rStyle w:val="FontStyle64"/>
                <w:sz w:val="28"/>
                <w:szCs w:val="28"/>
              </w:rPr>
              <w:t>слова</w:t>
            </w:r>
          </w:p>
        </w:tc>
        <w:tc>
          <w:tcPr>
            <w:tcW w:w="1134" w:type="dxa"/>
          </w:tcPr>
          <w:p w:rsidR="008C664A" w:rsidRDefault="00715AC5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01</w:t>
            </w:r>
          </w:p>
        </w:tc>
        <w:tc>
          <w:tcPr>
            <w:tcW w:w="1417" w:type="dxa"/>
          </w:tcPr>
          <w:p w:rsidR="008C664A" w:rsidRDefault="008C6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64A">
        <w:trPr>
          <w:trHeight w:val="32"/>
        </w:trPr>
        <w:tc>
          <w:tcPr>
            <w:tcW w:w="90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49-50</w:t>
            </w:r>
          </w:p>
        </w:tc>
        <w:tc>
          <w:tcPr>
            <w:tcW w:w="3740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Повторение и обобщение «Синтаксис и пунктуации простого предложения».</w:t>
            </w:r>
          </w:p>
        </w:tc>
        <w:tc>
          <w:tcPr>
            <w:tcW w:w="113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09.01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417" w:type="dxa"/>
          </w:tcPr>
          <w:p w:rsidR="008C664A" w:rsidRDefault="008C6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64A">
        <w:trPr>
          <w:trHeight w:val="32"/>
        </w:trPr>
        <w:tc>
          <w:tcPr>
            <w:tcW w:w="90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51</w:t>
            </w:r>
          </w:p>
        </w:tc>
        <w:tc>
          <w:tcPr>
            <w:tcW w:w="3740" w:type="dxa"/>
          </w:tcPr>
          <w:p w:rsidR="008C664A" w:rsidRDefault="00715AC5">
            <w:pPr>
              <w:pStyle w:val="Style10"/>
              <w:spacing w:line="216" w:lineRule="exact"/>
              <w:ind w:firstLine="5"/>
              <w:jc w:val="both"/>
              <w:rPr>
                <w:rStyle w:val="FontStyle68"/>
                <w:sz w:val="28"/>
                <w:szCs w:val="28"/>
              </w:rPr>
            </w:pPr>
            <w:r>
              <w:rPr>
                <w:rStyle w:val="FontStyle68"/>
                <w:sz w:val="28"/>
                <w:szCs w:val="28"/>
              </w:rPr>
              <w:t>Тест по теме «Синтаксис простого предложения»</w:t>
            </w:r>
          </w:p>
        </w:tc>
        <w:tc>
          <w:tcPr>
            <w:tcW w:w="1134" w:type="dxa"/>
          </w:tcPr>
          <w:p w:rsidR="008C664A" w:rsidRDefault="00715AC5">
            <w:pPr>
              <w:pStyle w:val="Style10"/>
              <w:spacing w:line="216" w:lineRule="exact"/>
              <w:ind w:firstLine="5"/>
              <w:jc w:val="both"/>
              <w:rPr>
                <w:rStyle w:val="FontStyle68"/>
                <w:sz w:val="28"/>
                <w:szCs w:val="28"/>
              </w:rPr>
            </w:pPr>
            <w:r>
              <w:rPr>
                <w:rStyle w:val="FontStyle68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417" w:type="dxa"/>
          </w:tcPr>
          <w:p w:rsidR="008C664A" w:rsidRDefault="008C6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64A">
        <w:trPr>
          <w:trHeight w:val="32"/>
        </w:trPr>
        <w:tc>
          <w:tcPr>
            <w:tcW w:w="90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52</w:t>
            </w:r>
          </w:p>
        </w:tc>
        <w:tc>
          <w:tcPr>
            <w:tcW w:w="3740" w:type="dxa"/>
          </w:tcPr>
          <w:p w:rsidR="008C664A" w:rsidRDefault="00715AC5">
            <w:pPr>
              <w:pStyle w:val="Style10"/>
              <w:spacing w:line="216" w:lineRule="exact"/>
              <w:ind w:firstLine="5"/>
              <w:jc w:val="both"/>
              <w:rPr>
                <w:rStyle w:val="FontStyle68"/>
                <w:sz w:val="28"/>
                <w:szCs w:val="28"/>
              </w:rPr>
            </w:pPr>
            <w:r>
              <w:rPr>
                <w:rStyle w:val="FontStyle68"/>
                <w:sz w:val="28"/>
                <w:szCs w:val="28"/>
              </w:rPr>
              <w:t>Готовимся к ЕГЭ. Решение тестовых заданий (часть 1)</w:t>
            </w:r>
          </w:p>
        </w:tc>
        <w:tc>
          <w:tcPr>
            <w:tcW w:w="1134" w:type="dxa"/>
          </w:tcPr>
          <w:p w:rsidR="008C664A" w:rsidRDefault="00715AC5">
            <w:pPr>
              <w:pStyle w:val="Style10"/>
              <w:spacing w:line="216" w:lineRule="exact"/>
              <w:ind w:firstLine="5"/>
              <w:jc w:val="both"/>
              <w:rPr>
                <w:rStyle w:val="FontStyle68"/>
                <w:sz w:val="28"/>
                <w:szCs w:val="28"/>
              </w:rPr>
            </w:pPr>
            <w:r>
              <w:rPr>
                <w:rStyle w:val="FontStyle68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417" w:type="dxa"/>
          </w:tcPr>
          <w:p w:rsidR="008C664A" w:rsidRDefault="008C6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64A">
        <w:trPr>
          <w:trHeight w:val="1234"/>
        </w:trPr>
        <w:tc>
          <w:tcPr>
            <w:tcW w:w="90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53</w:t>
            </w:r>
          </w:p>
        </w:tc>
        <w:tc>
          <w:tcPr>
            <w:tcW w:w="3740" w:type="dxa"/>
          </w:tcPr>
          <w:p w:rsidR="008C664A" w:rsidRDefault="00715AC5">
            <w:pPr>
              <w:pStyle w:val="Style13"/>
              <w:spacing w:line="240" w:lineRule="auto"/>
              <w:jc w:val="both"/>
              <w:rPr>
                <w:rStyle w:val="FontStyle68"/>
                <w:sz w:val="28"/>
                <w:szCs w:val="28"/>
              </w:rPr>
            </w:pPr>
            <w:r>
              <w:rPr>
                <w:rStyle w:val="FontStyle68"/>
                <w:sz w:val="28"/>
                <w:szCs w:val="28"/>
              </w:rPr>
              <w:t xml:space="preserve">Сложное предложение. </w:t>
            </w:r>
          </w:p>
          <w:p w:rsidR="008C664A" w:rsidRDefault="00715AC5">
            <w:pPr>
              <w:pStyle w:val="Style13"/>
              <w:spacing w:line="240" w:lineRule="auto"/>
              <w:jc w:val="both"/>
              <w:rPr>
                <w:rStyle w:val="FontStyle68"/>
                <w:sz w:val="28"/>
                <w:szCs w:val="28"/>
              </w:rPr>
            </w:pPr>
            <w:r>
              <w:rPr>
                <w:rStyle w:val="FontStyle68"/>
                <w:sz w:val="28"/>
                <w:szCs w:val="28"/>
              </w:rPr>
              <w:t xml:space="preserve">Понятие о сложном предложении. Знаки </w:t>
            </w:r>
            <w:r>
              <w:rPr>
                <w:rStyle w:val="FontStyle68"/>
                <w:sz w:val="28"/>
                <w:szCs w:val="28"/>
              </w:rPr>
              <w:lastRenderedPageBreak/>
              <w:t>препинания в сложносочиненном</w:t>
            </w:r>
          </w:p>
          <w:p w:rsidR="008C664A" w:rsidRDefault="00715AC5">
            <w:pPr>
              <w:pStyle w:val="Style13"/>
              <w:jc w:val="both"/>
              <w:rPr>
                <w:rStyle w:val="FontStyle68"/>
                <w:sz w:val="28"/>
                <w:szCs w:val="28"/>
              </w:rPr>
            </w:pPr>
            <w:r>
              <w:rPr>
                <w:rStyle w:val="FontStyle68"/>
                <w:sz w:val="28"/>
                <w:szCs w:val="28"/>
              </w:rPr>
              <w:t>предложении</w:t>
            </w:r>
          </w:p>
        </w:tc>
        <w:tc>
          <w:tcPr>
            <w:tcW w:w="1134" w:type="dxa"/>
          </w:tcPr>
          <w:p w:rsidR="008C664A" w:rsidRDefault="00715AC5">
            <w:pPr>
              <w:spacing w:line="216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560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417" w:type="dxa"/>
          </w:tcPr>
          <w:p w:rsidR="008C664A" w:rsidRDefault="008C6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64A">
        <w:trPr>
          <w:trHeight w:val="32"/>
        </w:trPr>
        <w:tc>
          <w:tcPr>
            <w:tcW w:w="90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54</w:t>
            </w:r>
          </w:p>
        </w:tc>
        <w:tc>
          <w:tcPr>
            <w:tcW w:w="3740" w:type="dxa"/>
          </w:tcPr>
          <w:p w:rsidR="008C664A" w:rsidRDefault="00715AC5">
            <w:pPr>
              <w:pStyle w:val="Style13"/>
              <w:spacing w:line="240" w:lineRule="auto"/>
              <w:jc w:val="both"/>
              <w:rPr>
                <w:rStyle w:val="FontStyle68"/>
                <w:sz w:val="28"/>
                <w:szCs w:val="28"/>
              </w:rPr>
            </w:pPr>
            <w:r>
              <w:rPr>
                <w:rStyle w:val="FontStyle68"/>
                <w:sz w:val="28"/>
                <w:szCs w:val="28"/>
              </w:rPr>
              <w:t xml:space="preserve">Сложное предложение. </w:t>
            </w:r>
          </w:p>
          <w:p w:rsidR="008C664A" w:rsidRDefault="00715AC5">
            <w:pPr>
              <w:pStyle w:val="Style13"/>
              <w:spacing w:line="240" w:lineRule="auto"/>
              <w:jc w:val="both"/>
              <w:rPr>
                <w:rStyle w:val="FontStyle68"/>
                <w:sz w:val="28"/>
                <w:szCs w:val="28"/>
              </w:rPr>
            </w:pPr>
            <w:r>
              <w:rPr>
                <w:rStyle w:val="FontStyle68"/>
                <w:sz w:val="28"/>
                <w:szCs w:val="28"/>
              </w:rPr>
              <w:t>Знаки препинания в сложносочиненном</w:t>
            </w:r>
          </w:p>
          <w:p w:rsidR="008C664A" w:rsidRDefault="00715AC5">
            <w:pPr>
              <w:pStyle w:val="Style13"/>
              <w:jc w:val="both"/>
              <w:rPr>
                <w:rStyle w:val="FontStyle68"/>
                <w:sz w:val="28"/>
                <w:szCs w:val="28"/>
              </w:rPr>
            </w:pPr>
            <w:r>
              <w:rPr>
                <w:rStyle w:val="FontStyle68"/>
                <w:sz w:val="28"/>
                <w:szCs w:val="28"/>
              </w:rPr>
              <w:t>предложении</w:t>
            </w:r>
          </w:p>
        </w:tc>
        <w:tc>
          <w:tcPr>
            <w:tcW w:w="1134" w:type="dxa"/>
          </w:tcPr>
          <w:p w:rsidR="008C664A" w:rsidRDefault="00715AC5">
            <w:pPr>
              <w:pStyle w:val="Style4"/>
              <w:spacing w:line="240" w:lineRule="auto"/>
              <w:jc w:val="both"/>
              <w:rPr>
                <w:rStyle w:val="FontStyle64"/>
                <w:i w:val="0"/>
                <w:iCs w:val="0"/>
                <w:sz w:val="28"/>
                <w:szCs w:val="28"/>
              </w:rPr>
            </w:pPr>
            <w:r>
              <w:rPr>
                <w:rStyle w:val="FontStyle64"/>
                <w:i w:val="0"/>
                <w:iCs w:val="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.01</w:t>
            </w:r>
          </w:p>
        </w:tc>
        <w:tc>
          <w:tcPr>
            <w:tcW w:w="1417" w:type="dxa"/>
          </w:tcPr>
          <w:p w:rsidR="008C664A" w:rsidRDefault="008C664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C664A">
        <w:trPr>
          <w:trHeight w:val="32"/>
        </w:trPr>
        <w:tc>
          <w:tcPr>
            <w:tcW w:w="90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55</w:t>
            </w:r>
          </w:p>
        </w:tc>
        <w:tc>
          <w:tcPr>
            <w:tcW w:w="3740" w:type="dxa"/>
          </w:tcPr>
          <w:p w:rsidR="008C664A" w:rsidRDefault="00715AC5">
            <w:pPr>
              <w:pStyle w:val="Style13"/>
              <w:spacing w:line="240" w:lineRule="auto"/>
              <w:jc w:val="both"/>
              <w:rPr>
                <w:rStyle w:val="FontStyle68"/>
                <w:sz w:val="28"/>
                <w:szCs w:val="28"/>
              </w:rPr>
            </w:pPr>
            <w:r>
              <w:rPr>
                <w:rStyle w:val="FontStyle68"/>
                <w:sz w:val="28"/>
                <w:szCs w:val="28"/>
              </w:rPr>
              <w:t xml:space="preserve">Сложное предложение. </w:t>
            </w:r>
          </w:p>
          <w:p w:rsidR="008C664A" w:rsidRDefault="00715AC5">
            <w:pPr>
              <w:pStyle w:val="Style13"/>
              <w:spacing w:line="240" w:lineRule="auto"/>
              <w:jc w:val="both"/>
              <w:rPr>
                <w:rStyle w:val="FontStyle68"/>
                <w:sz w:val="28"/>
                <w:szCs w:val="28"/>
              </w:rPr>
            </w:pPr>
            <w:r>
              <w:rPr>
                <w:rStyle w:val="FontStyle68"/>
                <w:sz w:val="28"/>
                <w:szCs w:val="28"/>
              </w:rPr>
              <w:t>Знаки препинания в сложносочиненном</w:t>
            </w:r>
          </w:p>
          <w:p w:rsidR="008C664A" w:rsidRDefault="00715AC5">
            <w:pPr>
              <w:pStyle w:val="Style13"/>
              <w:jc w:val="both"/>
              <w:rPr>
                <w:rStyle w:val="FontStyle68"/>
                <w:sz w:val="28"/>
                <w:szCs w:val="28"/>
              </w:rPr>
            </w:pPr>
            <w:r>
              <w:rPr>
                <w:rStyle w:val="FontStyle68"/>
                <w:sz w:val="28"/>
                <w:szCs w:val="28"/>
              </w:rPr>
              <w:t>предложении</w:t>
            </w:r>
          </w:p>
        </w:tc>
        <w:tc>
          <w:tcPr>
            <w:tcW w:w="1134" w:type="dxa"/>
          </w:tcPr>
          <w:p w:rsidR="008C664A" w:rsidRDefault="00715AC5">
            <w:pPr>
              <w:jc w:val="both"/>
              <w:rPr>
                <w:rStyle w:val="FontStyle64"/>
                <w:i w:val="0"/>
                <w:iCs w:val="0"/>
                <w:sz w:val="28"/>
                <w:szCs w:val="28"/>
              </w:rPr>
            </w:pPr>
            <w:r>
              <w:rPr>
                <w:rStyle w:val="FontStyle64"/>
                <w:i w:val="0"/>
                <w:iCs w:val="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417" w:type="dxa"/>
          </w:tcPr>
          <w:p w:rsidR="008C664A" w:rsidRDefault="008C6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64A">
        <w:trPr>
          <w:trHeight w:val="32"/>
        </w:trPr>
        <w:tc>
          <w:tcPr>
            <w:tcW w:w="90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56</w:t>
            </w:r>
          </w:p>
        </w:tc>
        <w:tc>
          <w:tcPr>
            <w:tcW w:w="3740" w:type="dxa"/>
          </w:tcPr>
          <w:p w:rsidR="008C664A" w:rsidRDefault="00715AC5">
            <w:pPr>
              <w:pStyle w:val="Style4"/>
              <w:spacing w:line="276" w:lineRule="auto"/>
              <w:ind w:firstLine="5"/>
              <w:jc w:val="both"/>
              <w:rPr>
                <w:rStyle w:val="FontStyle64"/>
                <w:i w:val="0"/>
                <w:iCs w:val="0"/>
                <w:sz w:val="28"/>
                <w:szCs w:val="28"/>
              </w:rPr>
            </w:pPr>
            <w:r>
              <w:rPr>
                <w:rStyle w:val="FontStyle64"/>
                <w:sz w:val="28"/>
                <w:szCs w:val="28"/>
              </w:rPr>
              <w:t>Знаки препина</w:t>
            </w:r>
            <w:r>
              <w:rPr>
                <w:rStyle w:val="FontStyle64"/>
                <w:sz w:val="28"/>
                <w:szCs w:val="28"/>
              </w:rPr>
              <w:softHyphen/>
              <w:t>ния в сложно</w:t>
            </w:r>
            <w:r>
              <w:rPr>
                <w:rStyle w:val="FontStyle64"/>
                <w:sz w:val="28"/>
                <w:szCs w:val="28"/>
              </w:rPr>
              <w:softHyphen/>
              <w:t>подчиненном</w:t>
            </w:r>
          </w:p>
          <w:p w:rsidR="008C664A" w:rsidRDefault="00715AC5">
            <w:pPr>
              <w:pStyle w:val="Style4"/>
              <w:spacing w:line="276" w:lineRule="auto"/>
              <w:jc w:val="both"/>
              <w:rPr>
                <w:rStyle w:val="FontStyle64"/>
                <w:i w:val="0"/>
                <w:iCs w:val="0"/>
                <w:sz w:val="28"/>
                <w:szCs w:val="28"/>
              </w:rPr>
            </w:pPr>
            <w:r>
              <w:rPr>
                <w:rStyle w:val="FontStyle64"/>
                <w:sz w:val="28"/>
                <w:szCs w:val="28"/>
              </w:rPr>
              <w:t xml:space="preserve">предложении с одним </w:t>
            </w:r>
            <w:r>
              <w:rPr>
                <w:rStyle w:val="FontStyle68"/>
                <w:sz w:val="28"/>
                <w:szCs w:val="28"/>
              </w:rPr>
              <w:t>придаточными</w:t>
            </w:r>
          </w:p>
        </w:tc>
        <w:tc>
          <w:tcPr>
            <w:tcW w:w="1134" w:type="dxa"/>
          </w:tcPr>
          <w:p w:rsidR="008C664A" w:rsidRDefault="00715AC5">
            <w:pPr>
              <w:pStyle w:val="Style4"/>
              <w:jc w:val="both"/>
              <w:rPr>
                <w:rStyle w:val="FontStyle64"/>
                <w:i w:val="0"/>
                <w:iCs w:val="0"/>
                <w:sz w:val="28"/>
                <w:szCs w:val="28"/>
              </w:rPr>
            </w:pPr>
            <w:r>
              <w:rPr>
                <w:rStyle w:val="FontStyle64"/>
                <w:i w:val="0"/>
                <w:iCs w:val="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417" w:type="dxa"/>
          </w:tcPr>
          <w:p w:rsidR="008C664A" w:rsidRDefault="008C6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64A">
        <w:trPr>
          <w:trHeight w:val="32"/>
        </w:trPr>
        <w:tc>
          <w:tcPr>
            <w:tcW w:w="90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57</w:t>
            </w:r>
          </w:p>
        </w:tc>
        <w:tc>
          <w:tcPr>
            <w:tcW w:w="3740" w:type="dxa"/>
          </w:tcPr>
          <w:p w:rsidR="008C664A" w:rsidRDefault="00715AC5">
            <w:pPr>
              <w:spacing w:line="216" w:lineRule="exact"/>
              <w:ind w:left="14" w:hanging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Готовимся к ЕГЭ</w:t>
            </w:r>
          </w:p>
          <w:p w:rsidR="008C664A" w:rsidRDefault="00715AC5">
            <w:pPr>
              <w:spacing w:line="216" w:lineRule="exact"/>
              <w:ind w:left="14" w:hanging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тестовых заданий</w:t>
            </w:r>
          </w:p>
        </w:tc>
        <w:tc>
          <w:tcPr>
            <w:tcW w:w="1134" w:type="dxa"/>
          </w:tcPr>
          <w:p w:rsidR="008C664A" w:rsidRDefault="00715AC5">
            <w:pPr>
              <w:spacing w:line="216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417" w:type="dxa"/>
          </w:tcPr>
          <w:p w:rsidR="008C664A" w:rsidRDefault="008C6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64A">
        <w:trPr>
          <w:trHeight w:val="32"/>
        </w:trPr>
        <w:tc>
          <w:tcPr>
            <w:tcW w:w="90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58</w:t>
            </w:r>
          </w:p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59</w:t>
            </w:r>
          </w:p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60</w:t>
            </w:r>
          </w:p>
        </w:tc>
        <w:tc>
          <w:tcPr>
            <w:tcW w:w="3740" w:type="dxa"/>
          </w:tcPr>
          <w:p w:rsidR="008C664A" w:rsidRDefault="00715AC5">
            <w:pPr>
              <w:pStyle w:val="Style4"/>
              <w:spacing w:line="276" w:lineRule="auto"/>
              <w:ind w:firstLine="5"/>
              <w:jc w:val="both"/>
              <w:rPr>
                <w:sz w:val="28"/>
                <w:szCs w:val="28"/>
              </w:rPr>
            </w:pPr>
            <w:r>
              <w:rPr>
                <w:rStyle w:val="FontStyle64"/>
                <w:sz w:val="28"/>
                <w:szCs w:val="28"/>
              </w:rPr>
              <w:t>Знаки препина</w:t>
            </w:r>
            <w:r>
              <w:rPr>
                <w:rStyle w:val="FontStyle64"/>
                <w:sz w:val="28"/>
                <w:szCs w:val="28"/>
              </w:rPr>
              <w:softHyphen/>
              <w:t>ния в сложно</w:t>
            </w:r>
            <w:r>
              <w:rPr>
                <w:rStyle w:val="FontStyle64"/>
                <w:sz w:val="28"/>
                <w:szCs w:val="28"/>
              </w:rPr>
              <w:softHyphen/>
              <w:t xml:space="preserve">подчиненном предложении с несколькими придаточными </w:t>
            </w:r>
          </w:p>
        </w:tc>
        <w:tc>
          <w:tcPr>
            <w:tcW w:w="1134" w:type="dxa"/>
          </w:tcPr>
          <w:p w:rsidR="008C664A" w:rsidRDefault="008C664A">
            <w:pPr>
              <w:pStyle w:val="Style6"/>
              <w:jc w:val="both"/>
              <w:rPr>
                <w:sz w:val="28"/>
                <w:szCs w:val="28"/>
              </w:rPr>
            </w:pPr>
          </w:p>
          <w:p w:rsidR="008C664A" w:rsidRDefault="00715AC5">
            <w:pPr>
              <w:pStyle w:val="Style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17" w:type="dxa"/>
          </w:tcPr>
          <w:p w:rsidR="008C664A" w:rsidRDefault="008C6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64A">
        <w:trPr>
          <w:trHeight w:val="32"/>
        </w:trPr>
        <w:tc>
          <w:tcPr>
            <w:tcW w:w="90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61</w:t>
            </w:r>
          </w:p>
        </w:tc>
        <w:tc>
          <w:tcPr>
            <w:tcW w:w="3740" w:type="dxa"/>
          </w:tcPr>
          <w:p w:rsidR="008C664A" w:rsidRDefault="00715AC5">
            <w:pPr>
              <w:pStyle w:val="Style4"/>
              <w:ind w:firstLine="10"/>
              <w:jc w:val="both"/>
              <w:rPr>
                <w:rStyle w:val="FontStyle64"/>
                <w:i w:val="0"/>
                <w:iCs w:val="0"/>
                <w:sz w:val="28"/>
                <w:szCs w:val="28"/>
              </w:rPr>
            </w:pPr>
            <w:r>
              <w:rPr>
                <w:rStyle w:val="FontStyle64"/>
                <w:sz w:val="28"/>
                <w:szCs w:val="28"/>
              </w:rPr>
              <w:t>Знаки препина</w:t>
            </w:r>
            <w:r>
              <w:rPr>
                <w:rStyle w:val="FontStyle64"/>
                <w:sz w:val="28"/>
                <w:szCs w:val="28"/>
              </w:rPr>
              <w:softHyphen/>
              <w:t>ния в бессоюз</w:t>
            </w:r>
            <w:r>
              <w:rPr>
                <w:rStyle w:val="FontStyle64"/>
                <w:sz w:val="28"/>
                <w:szCs w:val="28"/>
              </w:rPr>
              <w:softHyphen/>
              <w:t>ном сложном предложении</w:t>
            </w:r>
          </w:p>
        </w:tc>
        <w:tc>
          <w:tcPr>
            <w:tcW w:w="1134" w:type="dxa"/>
          </w:tcPr>
          <w:p w:rsidR="008C664A" w:rsidRDefault="00715AC5">
            <w:pPr>
              <w:pStyle w:val="Style4"/>
              <w:ind w:firstLine="10"/>
              <w:jc w:val="both"/>
              <w:rPr>
                <w:rStyle w:val="FontStyle64"/>
                <w:i w:val="0"/>
                <w:iCs w:val="0"/>
                <w:sz w:val="28"/>
                <w:szCs w:val="28"/>
              </w:rPr>
            </w:pPr>
            <w:r>
              <w:rPr>
                <w:rStyle w:val="FontStyle64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417" w:type="dxa"/>
          </w:tcPr>
          <w:p w:rsidR="008C664A" w:rsidRDefault="008C6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64A">
        <w:trPr>
          <w:trHeight w:val="616"/>
        </w:trPr>
        <w:tc>
          <w:tcPr>
            <w:tcW w:w="90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62-63</w:t>
            </w:r>
          </w:p>
        </w:tc>
        <w:tc>
          <w:tcPr>
            <w:tcW w:w="3740" w:type="dxa"/>
          </w:tcPr>
          <w:p w:rsidR="008C664A" w:rsidRDefault="00715AC5">
            <w:pPr>
              <w:pStyle w:val="Style4"/>
              <w:spacing w:line="216" w:lineRule="exact"/>
              <w:jc w:val="both"/>
              <w:rPr>
                <w:rStyle w:val="FontStyle64"/>
                <w:i w:val="0"/>
                <w:iCs w:val="0"/>
                <w:sz w:val="28"/>
                <w:szCs w:val="28"/>
              </w:rPr>
            </w:pPr>
            <w:r>
              <w:rPr>
                <w:rStyle w:val="FontStyle64"/>
                <w:sz w:val="28"/>
                <w:szCs w:val="28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1134" w:type="dxa"/>
          </w:tcPr>
          <w:p w:rsidR="008C664A" w:rsidRDefault="00715AC5">
            <w:pPr>
              <w:jc w:val="both"/>
              <w:rPr>
                <w:rStyle w:val="FontStyle64"/>
                <w:i w:val="0"/>
                <w:iCs w:val="0"/>
                <w:sz w:val="28"/>
                <w:szCs w:val="28"/>
              </w:rPr>
            </w:pPr>
            <w:r>
              <w:rPr>
                <w:rStyle w:val="FontStyle64"/>
                <w:sz w:val="28"/>
                <w:szCs w:val="28"/>
              </w:rPr>
              <w:t>1</w:t>
            </w:r>
          </w:p>
          <w:p w:rsidR="008C664A" w:rsidRDefault="008C664A">
            <w:pPr>
              <w:jc w:val="both"/>
              <w:rPr>
                <w:rStyle w:val="FontStyle64"/>
                <w:i w:val="0"/>
                <w:iCs w:val="0"/>
                <w:sz w:val="28"/>
                <w:szCs w:val="28"/>
              </w:rPr>
            </w:pPr>
          </w:p>
          <w:p w:rsidR="008C664A" w:rsidRDefault="008C664A">
            <w:pPr>
              <w:pStyle w:val="Style4"/>
              <w:spacing w:line="216" w:lineRule="exact"/>
              <w:jc w:val="both"/>
              <w:rPr>
                <w:rStyle w:val="FontStyle64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560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417" w:type="dxa"/>
          </w:tcPr>
          <w:p w:rsidR="008C664A" w:rsidRDefault="008C6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64A">
        <w:trPr>
          <w:trHeight w:val="32"/>
        </w:trPr>
        <w:tc>
          <w:tcPr>
            <w:tcW w:w="90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64</w:t>
            </w:r>
          </w:p>
        </w:tc>
        <w:tc>
          <w:tcPr>
            <w:tcW w:w="3740" w:type="dxa"/>
          </w:tcPr>
          <w:p w:rsidR="008C664A" w:rsidRDefault="00715AC5">
            <w:pPr>
              <w:spacing w:line="216" w:lineRule="exact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68"/>
                <w:sz w:val="28"/>
                <w:szCs w:val="28"/>
              </w:rPr>
              <w:t>Период. Знаки препинания в периоде. Сложное синтаксическое цело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е.</w:t>
            </w:r>
          </w:p>
        </w:tc>
        <w:tc>
          <w:tcPr>
            <w:tcW w:w="1134" w:type="dxa"/>
          </w:tcPr>
          <w:p w:rsidR="008C664A" w:rsidRDefault="00715AC5">
            <w:pPr>
              <w:spacing w:line="216" w:lineRule="exact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417" w:type="dxa"/>
          </w:tcPr>
          <w:p w:rsidR="008C664A" w:rsidRDefault="008C6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64A">
        <w:trPr>
          <w:trHeight w:val="529"/>
        </w:trPr>
        <w:tc>
          <w:tcPr>
            <w:tcW w:w="90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65</w:t>
            </w:r>
          </w:p>
        </w:tc>
        <w:tc>
          <w:tcPr>
            <w:tcW w:w="3740" w:type="dxa"/>
          </w:tcPr>
          <w:p w:rsidR="008C664A" w:rsidRDefault="00715AC5">
            <w:pPr>
              <w:pStyle w:val="Style10"/>
              <w:jc w:val="both"/>
              <w:rPr>
                <w:rStyle w:val="FontStyle68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Абзац как композиционно-стилистическая единица текста.</w:t>
            </w:r>
          </w:p>
        </w:tc>
        <w:tc>
          <w:tcPr>
            <w:tcW w:w="1134" w:type="dxa"/>
          </w:tcPr>
          <w:p w:rsidR="008C664A" w:rsidRDefault="00715AC5">
            <w:pPr>
              <w:pStyle w:val="Style10"/>
              <w:jc w:val="both"/>
              <w:rPr>
                <w:rStyle w:val="FontStyle68"/>
                <w:sz w:val="28"/>
                <w:szCs w:val="28"/>
              </w:rPr>
            </w:pPr>
            <w:r>
              <w:rPr>
                <w:rStyle w:val="FontStyle68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417" w:type="dxa"/>
          </w:tcPr>
          <w:p w:rsidR="008C664A" w:rsidRDefault="008C6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64A">
        <w:trPr>
          <w:trHeight w:val="565"/>
        </w:trPr>
        <w:tc>
          <w:tcPr>
            <w:tcW w:w="90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66</w:t>
            </w:r>
          </w:p>
        </w:tc>
        <w:tc>
          <w:tcPr>
            <w:tcW w:w="3740" w:type="dxa"/>
          </w:tcPr>
          <w:p w:rsidR="008C664A" w:rsidRDefault="00715AC5">
            <w:pPr>
              <w:pStyle w:val="Style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Контрольный диктант по теме «Сложное предложение»</w:t>
            </w:r>
          </w:p>
        </w:tc>
        <w:tc>
          <w:tcPr>
            <w:tcW w:w="1134" w:type="dxa"/>
          </w:tcPr>
          <w:p w:rsidR="008C664A" w:rsidRDefault="00715AC5">
            <w:pPr>
              <w:pStyle w:val="Style10"/>
              <w:jc w:val="both"/>
              <w:rPr>
                <w:rStyle w:val="FontStyle68"/>
                <w:sz w:val="28"/>
                <w:szCs w:val="28"/>
              </w:rPr>
            </w:pPr>
            <w:r>
              <w:rPr>
                <w:rStyle w:val="FontStyle68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417" w:type="dxa"/>
          </w:tcPr>
          <w:p w:rsidR="008C664A" w:rsidRDefault="008C6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64A">
        <w:trPr>
          <w:trHeight w:val="32"/>
        </w:trPr>
        <w:tc>
          <w:tcPr>
            <w:tcW w:w="90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67</w:t>
            </w:r>
          </w:p>
        </w:tc>
        <w:tc>
          <w:tcPr>
            <w:tcW w:w="3740" w:type="dxa"/>
          </w:tcPr>
          <w:p w:rsidR="008C664A" w:rsidRDefault="00715AC5">
            <w:pPr>
              <w:pStyle w:val="Style10"/>
              <w:spacing w:line="240" w:lineRule="auto"/>
              <w:jc w:val="both"/>
              <w:rPr>
                <w:rStyle w:val="FontStyle68"/>
                <w:sz w:val="28"/>
                <w:szCs w:val="28"/>
              </w:rPr>
            </w:pPr>
            <w:r>
              <w:rPr>
                <w:rStyle w:val="FontStyle68"/>
                <w:sz w:val="28"/>
                <w:szCs w:val="28"/>
              </w:rPr>
              <w:t>Анализ контрольного диктанта.</w:t>
            </w:r>
          </w:p>
          <w:p w:rsidR="008C664A" w:rsidRDefault="00715AC5">
            <w:pPr>
              <w:pStyle w:val="Style10"/>
              <w:spacing w:line="240" w:lineRule="auto"/>
              <w:jc w:val="both"/>
              <w:rPr>
                <w:rStyle w:val="FontStyle68"/>
                <w:sz w:val="28"/>
                <w:szCs w:val="28"/>
              </w:rPr>
            </w:pPr>
            <w:r>
              <w:rPr>
                <w:rStyle w:val="FontStyle68"/>
                <w:sz w:val="28"/>
                <w:szCs w:val="28"/>
              </w:rPr>
              <w:t>Способы передачи чужой речи.</w:t>
            </w:r>
          </w:p>
          <w:p w:rsidR="008C664A" w:rsidRDefault="00715AC5">
            <w:pPr>
              <w:pStyle w:val="Style10"/>
              <w:jc w:val="both"/>
              <w:rPr>
                <w:rStyle w:val="FontStyle68"/>
                <w:sz w:val="28"/>
                <w:szCs w:val="28"/>
              </w:rPr>
            </w:pPr>
            <w:r>
              <w:rPr>
                <w:rStyle w:val="FontStyle68"/>
                <w:sz w:val="28"/>
                <w:szCs w:val="28"/>
              </w:rPr>
              <w:t>Знаки препинания при прямой речи</w:t>
            </w:r>
          </w:p>
        </w:tc>
        <w:tc>
          <w:tcPr>
            <w:tcW w:w="1134" w:type="dxa"/>
          </w:tcPr>
          <w:p w:rsidR="008C664A" w:rsidRDefault="00715AC5">
            <w:pPr>
              <w:pStyle w:val="Style10"/>
              <w:jc w:val="both"/>
              <w:rPr>
                <w:rStyle w:val="FontStyle68"/>
                <w:sz w:val="28"/>
                <w:szCs w:val="28"/>
              </w:rPr>
            </w:pPr>
            <w:r>
              <w:rPr>
                <w:rStyle w:val="FontStyle68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417" w:type="dxa"/>
          </w:tcPr>
          <w:p w:rsidR="008C664A" w:rsidRDefault="008C6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64A">
        <w:trPr>
          <w:trHeight w:val="32"/>
        </w:trPr>
        <w:tc>
          <w:tcPr>
            <w:tcW w:w="90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68</w:t>
            </w:r>
          </w:p>
        </w:tc>
        <w:tc>
          <w:tcPr>
            <w:tcW w:w="3740" w:type="dxa"/>
          </w:tcPr>
          <w:p w:rsidR="008C664A" w:rsidRDefault="00715AC5">
            <w:pPr>
              <w:pStyle w:val="Style4"/>
              <w:spacing w:line="240" w:lineRule="auto"/>
              <w:jc w:val="both"/>
              <w:rPr>
                <w:rStyle w:val="FontStyle64"/>
                <w:i w:val="0"/>
                <w:iCs w:val="0"/>
                <w:sz w:val="28"/>
                <w:szCs w:val="28"/>
              </w:rPr>
            </w:pPr>
            <w:r>
              <w:rPr>
                <w:rStyle w:val="FontStyle64"/>
                <w:sz w:val="28"/>
                <w:szCs w:val="28"/>
              </w:rPr>
              <w:t xml:space="preserve">Знаки препинания </w:t>
            </w:r>
            <w:r>
              <w:rPr>
                <w:rStyle w:val="FontStyle64"/>
                <w:sz w:val="28"/>
                <w:szCs w:val="28"/>
              </w:rPr>
              <w:t>при диалоге.</w:t>
            </w:r>
          </w:p>
          <w:p w:rsidR="008C664A" w:rsidRDefault="00715AC5">
            <w:pPr>
              <w:pStyle w:val="Style4"/>
              <w:jc w:val="both"/>
              <w:rPr>
                <w:rStyle w:val="FontStyle64"/>
                <w:i w:val="0"/>
                <w:iCs w:val="0"/>
                <w:sz w:val="28"/>
                <w:szCs w:val="28"/>
              </w:rPr>
            </w:pPr>
            <w:r>
              <w:rPr>
                <w:rStyle w:val="FontStyle64"/>
                <w:sz w:val="28"/>
                <w:szCs w:val="28"/>
              </w:rPr>
              <w:t>Знаки препинания при цитатах</w:t>
            </w:r>
          </w:p>
        </w:tc>
        <w:tc>
          <w:tcPr>
            <w:tcW w:w="1134" w:type="dxa"/>
          </w:tcPr>
          <w:p w:rsidR="008C664A" w:rsidRDefault="00715AC5">
            <w:pPr>
              <w:pStyle w:val="Style4"/>
              <w:jc w:val="both"/>
              <w:rPr>
                <w:rStyle w:val="FontStyle64"/>
                <w:i w:val="0"/>
                <w:iCs w:val="0"/>
                <w:sz w:val="28"/>
                <w:szCs w:val="28"/>
              </w:rPr>
            </w:pPr>
            <w:r>
              <w:rPr>
                <w:rStyle w:val="FontStyle64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417" w:type="dxa"/>
          </w:tcPr>
          <w:p w:rsidR="008C664A" w:rsidRDefault="008C6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64A">
        <w:trPr>
          <w:trHeight w:val="1162"/>
        </w:trPr>
        <w:tc>
          <w:tcPr>
            <w:tcW w:w="90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69</w:t>
            </w:r>
          </w:p>
        </w:tc>
        <w:tc>
          <w:tcPr>
            <w:tcW w:w="3740" w:type="dxa"/>
          </w:tcPr>
          <w:p w:rsidR="008C664A" w:rsidRDefault="00715AC5">
            <w:pPr>
              <w:pStyle w:val="Style10"/>
              <w:spacing w:line="240" w:lineRule="auto"/>
              <w:jc w:val="both"/>
              <w:rPr>
                <w:rStyle w:val="FontStyle68"/>
                <w:sz w:val="28"/>
                <w:szCs w:val="28"/>
              </w:rPr>
            </w:pPr>
            <w:r>
              <w:rPr>
                <w:rStyle w:val="FontStyle64"/>
                <w:sz w:val="28"/>
                <w:szCs w:val="28"/>
              </w:rPr>
              <w:t>Сочетание знаков препинания.</w:t>
            </w:r>
            <w:r>
              <w:rPr>
                <w:rStyle w:val="FontStyle68"/>
                <w:sz w:val="28"/>
                <w:szCs w:val="28"/>
              </w:rPr>
              <w:t xml:space="preserve"> Факультативные</w:t>
            </w:r>
          </w:p>
          <w:p w:rsidR="008C664A" w:rsidRDefault="00715AC5">
            <w:pPr>
              <w:pStyle w:val="Style10"/>
              <w:spacing w:line="240" w:lineRule="auto"/>
              <w:jc w:val="both"/>
              <w:rPr>
                <w:rStyle w:val="FontStyle68"/>
                <w:sz w:val="28"/>
                <w:szCs w:val="28"/>
              </w:rPr>
            </w:pPr>
            <w:r>
              <w:rPr>
                <w:rStyle w:val="FontStyle68"/>
                <w:sz w:val="28"/>
                <w:szCs w:val="28"/>
              </w:rPr>
              <w:t>знаки препина-</w:t>
            </w:r>
          </w:p>
          <w:p w:rsidR="008C664A" w:rsidRDefault="00715AC5">
            <w:pPr>
              <w:pStyle w:val="Style10"/>
              <w:spacing w:line="240" w:lineRule="auto"/>
              <w:jc w:val="both"/>
              <w:rPr>
                <w:rStyle w:val="FontStyle68"/>
                <w:sz w:val="28"/>
                <w:szCs w:val="28"/>
              </w:rPr>
            </w:pPr>
            <w:r>
              <w:rPr>
                <w:rStyle w:val="FontStyle68"/>
                <w:sz w:val="28"/>
                <w:szCs w:val="28"/>
              </w:rPr>
              <w:t>ния</w:t>
            </w:r>
          </w:p>
          <w:p w:rsidR="008C664A" w:rsidRDefault="008C664A">
            <w:pPr>
              <w:pStyle w:val="Style4"/>
              <w:jc w:val="both"/>
              <w:rPr>
                <w:rStyle w:val="FontStyle64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664A" w:rsidRDefault="00715AC5">
            <w:pPr>
              <w:pStyle w:val="Style4"/>
              <w:jc w:val="both"/>
              <w:rPr>
                <w:rStyle w:val="FontStyle64"/>
                <w:i w:val="0"/>
                <w:iCs w:val="0"/>
                <w:sz w:val="28"/>
                <w:szCs w:val="28"/>
              </w:rPr>
            </w:pPr>
            <w:r>
              <w:rPr>
                <w:rStyle w:val="FontStyle64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417" w:type="dxa"/>
          </w:tcPr>
          <w:p w:rsidR="008C664A" w:rsidRDefault="008C6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64A">
        <w:trPr>
          <w:trHeight w:val="543"/>
        </w:trPr>
        <w:tc>
          <w:tcPr>
            <w:tcW w:w="90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70</w:t>
            </w:r>
          </w:p>
        </w:tc>
        <w:tc>
          <w:tcPr>
            <w:tcW w:w="3740" w:type="dxa"/>
          </w:tcPr>
          <w:p w:rsidR="008C664A" w:rsidRDefault="00715AC5">
            <w:pPr>
              <w:pStyle w:val="Style8"/>
              <w:jc w:val="both"/>
              <w:rPr>
                <w:rStyle w:val="FontStyle68"/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Авторская пунктуация</w:t>
            </w:r>
          </w:p>
        </w:tc>
        <w:tc>
          <w:tcPr>
            <w:tcW w:w="1134" w:type="dxa"/>
          </w:tcPr>
          <w:p w:rsidR="008C664A" w:rsidRDefault="00715AC5">
            <w:pPr>
              <w:jc w:val="both"/>
              <w:rPr>
                <w:rStyle w:val="FontStyle68"/>
                <w:sz w:val="28"/>
                <w:szCs w:val="28"/>
              </w:rPr>
            </w:pPr>
            <w:r>
              <w:rPr>
                <w:rStyle w:val="FontStyle68"/>
                <w:sz w:val="28"/>
                <w:szCs w:val="28"/>
              </w:rPr>
              <w:t>1</w:t>
            </w:r>
          </w:p>
          <w:p w:rsidR="008C664A" w:rsidRDefault="008C664A">
            <w:pPr>
              <w:jc w:val="both"/>
              <w:rPr>
                <w:rStyle w:val="FontStyle68"/>
                <w:sz w:val="28"/>
                <w:szCs w:val="28"/>
              </w:rPr>
            </w:pPr>
          </w:p>
          <w:p w:rsidR="008C664A" w:rsidRDefault="008C664A">
            <w:pPr>
              <w:jc w:val="both"/>
              <w:rPr>
                <w:rStyle w:val="FontStyle68"/>
                <w:sz w:val="28"/>
                <w:szCs w:val="28"/>
              </w:rPr>
            </w:pPr>
          </w:p>
        </w:tc>
        <w:tc>
          <w:tcPr>
            <w:tcW w:w="1560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417" w:type="dxa"/>
          </w:tcPr>
          <w:p w:rsidR="008C664A" w:rsidRDefault="008C6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64A">
        <w:trPr>
          <w:trHeight w:val="32"/>
        </w:trPr>
        <w:tc>
          <w:tcPr>
            <w:tcW w:w="904" w:type="dxa"/>
          </w:tcPr>
          <w:p w:rsidR="008C664A" w:rsidRDefault="008C664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71-72</w:t>
            </w:r>
          </w:p>
        </w:tc>
        <w:tc>
          <w:tcPr>
            <w:tcW w:w="3740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и обобщение изученного по теме «Синтаксис сложного предложения»</w:t>
            </w:r>
          </w:p>
        </w:tc>
        <w:tc>
          <w:tcPr>
            <w:tcW w:w="113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417" w:type="dxa"/>
          </w:tcPr>
          <w:p w:rsidR="008C664A" w:rsidRDefault="008C6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64A">
        <w:trPr>
          <w:trHeight w:val="32"/>
        </w:trPr>
        <w:tc>
          <w:tcPr>
            <w:tcW w:w="90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73</w:t>
            </w:r>
          </w:p>
        </w:tc>
        <w:tc>
          <w:tcPr>
            <w:tcW w:w="3740" w:type="dxa"/>
          </w:tcPr>
          <w:p w:rsidR="008C664A" w:rsidRDefault="00715AC5">
            <w:pPr>
              <w:jc w:val="both"/>
              <w:rPr>
                <w:rStyle w:val="af0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f0"/>
                <w:rFonts w:ascii="Times New Roman" w:hAnsi="Times New Roman" w:cs="Times New Roman"/>
                <w:sz w:val="28"/>
                <w:szCs w:val="28"/>
              </w:rPr>
              <w:t xml:space="preserve">Р/р. Изложение </w:t>
            </w:r>
          </w:p>
        </w:tc>
        <w:tc>
          <w:tcPr>
            <w:tcW w:w="1134" w:type="dxa"/>
          </w:tcPr>
          <w:p w:rsidR="008C664A" w:rsidRDefault="00715AC5">
            <w:pPr>
              <w:pStyle w:val="Style4"/>
              <w:ind w:firstLine="5"/>
              <w:jc w:val="both"/>
              <w:rPr>
                <w:rStyle w:val="FontStyle64"/>
                <w:i w:val="0"/>
                <w:iCs w:val="0"/>
                <w:sz w:val="28"/>
                <w:szCs w:val="28"/>
              </w:rPr>
            </w:pPr>
            <w:r>
              <w:rPr>
                <w:rStyle w:val="FontStyle64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</w:t>
            </w:r>
          </w:p>
        </w:tc>
        <w:tc>
          <w:tcPr>
            <w:tcW w:w="1417" w:type="dxa"/>
          </w:tcPr>
          <w:p w:rsidR="008C664A" w:rsidRDefault="008C6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64A">
        <w:trPr>
          <w:trHeight w:val="510"/>
        </w:trPr>
        <w:tc>
          <w:tcPr>
            <w:tcW w:w="90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74</w:t>
            </w:r>
          </w:p>
        </w:tc>
        <w:tc>
          <w:tcPr>
            <w:tcW w:w="3740" w:type="dxa"/>
          </w:tcPr>
          <w:p w:rsidR="008C664A" w:rsidRDefault="00715AC5">
            <w:pPr>
              <w:pStyle w:val="Style4"/>
              <w:ind w:firstLine="5"/>
              <w:jc w:val="both"/>
              <w:rPr>
                <w:rStyle w:val="FontStyle64"/>
                <w:i w:val="0"/>
                <w:iCs w:val="0"/>
                <w:sz w:val="28"/>
                <w:szCs w:val="28"/>
              </w:rPr>
            </w:pPr>
            <w:r>
              <w:rPr>
                <w:rStyle w:val="FontStyle64"/>
                <w:sz w:val="28"/>
                <w:szCs w:val="28"/>
              </w:rPr>
              <w:t>Готовимся к ЕГЭ. Сочинение.</w:t>
            </w:r>
          </w:p>
        </w:tc>
        <w:tc>
          <w:tcPr>
            <w:tcW w:w="1134" w:type="dxa"/>
          </w:tcPr>
          <w:p w:rsidR="008C664A" w:rsidRDefault="008C664A">
            <w:pPr>
              <w:jc w:val="both"/>
              <w:rPr>
                <w:rStyle w:val="FontStyle64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560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color w:val="008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8000"/>
                <w:sz w:val="28"/>
                <w:szCs w:val="28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8000"/>
                <w:sz w:val="28"/>
                <w:szCs w:val="28"/>
              </w:rPr>
              <w:t>.03</w:t>
            </w:r>
          </w:p>
        </w:tc>
        <w:tc>
          <w:tcPr>
            <w:tcW w:w="1417" w:type="dxa"/>
          </w:tcPr>
          <w:p w:rsidR="008C664A" w:rsidRDefault="008C664A">
            <w:pPr>
              <w:jc w:val="both"/>
              <w:rPr>
                <w:rFonts w:ascii="Times New Roman" w:hAnsi="Times New Roman" w:cs="Times New Roman"/>
                <w:color w:val="008000"/>
                <w:sz w:val="28"/>
                <w:szCs w:val="28"/>
              </w:rPr>
            </w:pPr>
          </w:p>
        </w:tc>
      </w:tr>
      <w:tr w:rsidR="008C664A">
        <w:trPr>
          <w:trHeight w:val="303"/>
        </w:trPr>
        <w:tc>
          <w:tcPr>
            <w:tcW w:w="90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75</w:t>
            </w:r>
          </w:p>
        </w:tc>
        <w:tc>
          <w:tcPr>
            <w:tcW w:w="3740" w:type="dxa"/>
          </w:tcPr>
          <w:p w:rsidR="008C664A" w:rsidRDefault="00715AC5">
            <w:pPr>
              <w:pStyle w:val="Style4"/>
              <w:spacing w:line="276" w:lineRule="auto"/>
              <w:ind w:firstLine="5"/>
              <w:jc w:val="both"/>
              <w:rPr>
                <w:rStyle w:val="FontStyle64"/>
                <w:i w:val="0"/>
                <w:i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 речи. Язык и речь. Правильность русской речи. Типы норм литературного языка. О качествах хорошей речи. Культура публичной речи. Культура разговорной речи.</w:t>
            </w:r>
          </w:p>
        </w:tc>
        <w:tc>
          <w:tcPr>
            <w:tcW w:w="1134" w:type="dxa"/>
          </w:tcPr>
          <w:p w:rsidR="008C664A" w:rsidRDefault="00715AC5">
            <w:pPr>
              <w:jc w:val="both"/>
              <w:rPr>
                <w:rStyle w:val="FontStyle64"/>
                <w:i w:val="0"/>
                <w:iCs w:val="0"/>
                <w:sz w:val="28"/>
                <w:szCs w:val="28"/>
              </w:rPr>
            </w:pPr>
            <w:r>
              <w:rPr>
                <w:rStyle w:val="FontStyle64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color w:val="008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8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8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8000"/>
                <w:sz w:val="28"/>
                <w:szCs w:val="28"/>
              </w:rPr>
              <w:t>.03</w:t>
            </w:r>
          </w:p>
        </w:tc>
        <w:tc>
          <w:tcPr>
            <w:tcW w:w="1417" w:type="dxa"/>
          </w:tcPr>
          <w:p w:rsidR="008C664A" w:rsidRDefault="008C664A">
            <w:pPr>
              <w:jc w:val="both"/>
              <w:rPr>
                <w:rFonts w:ascii="Times New Roman" w:hAnsi="Times New Roman" w:cs="Times New Roman"/>
                <w:color w:val="008000"/>
                <w:sz w:val="28"/>
                <w:szCs w:val="28"/>
              </w:rPr>
            </w:pPr>
          </w:p>
        </w:tc>
      </w:tr>
      <w:tr w:rsidR="008C664A">
        <w:trPr>
          <w:trHeight w:val="32"/>
        </w:trPr>
        <w:tc>
          <w:tcPr>
            <w:tcW w:w="90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76-77</w:t>
            </w:r>
          </w:p>
        </w:tc>
        <w:tc>
          <w:tcPr>
            <w:tcW w:w="3740" w:type="dxa"/>
          </w:tcPr>
          <w:p w:rsidR="008C664A" w:rsidRDefault="00715AC5">
            <w:pPr>
              <w:pStyle w:val="Style4"/>
              <w:ind w:firstLine="5"/>
              <w:jc w:val="both"/>
              <w:rPr>
                <w:rStyle w:val="FontStyle64"/>
                <w:i w:val="0"/>
                <w:i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Изобразительные средства синтаксиса (практикум)</w:t>
            </w:r>
          </w:p>
        </w:tc>
        <w:tc>
          <w:tcPr>
            <w:tcW w:w="1134" w:type="dxa"/>
          </w:tcPr>
          <w:p w:rsidR="008C664A" w:rsidRDefault="00715AC5">
            <w:pPr>
              <w:pStyle w:val="Style4"/>
              <w:ind w:firstLine="5"/>
              <w:jc w:val="both"/>
              <w:rPr>
                <w:rStyle w:val="FontStyle64"/>
                <w:i w:val="0"/>
                <w:iCs w:val="0"/>
                <w:sz w:val="28"/>
                <w:szCs w:val="28"/>
              </w:rPr>
            </w:pPr>
            <w:r>
              <w:rPr>
                <w:rStyle w:val="FontStyle64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.03</w:t>
            </w:r>
          </w:p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.03</w:t>
            </w:r>
          </w:p>
        </w:tc>
        <w:tc>
          <w:tcPr>
            <w:tcW w:w="1417" w:type="dxa"/>
          </w:tcPr>
          <w:p w:rsidR="008C664A" w:rsidRDefault="008C664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C664A">
        <w:trPr>
          <w:trHeight w:val="480"/>
        </w:trPr>
        <w:tc>
          <w:tcPr>
            <w:tcW w:w="90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78</w:t>
            </w:r>
          </w:p>
        </w:tc>
        <w:tc>
          <w:tcPr>
            <w:tcW w:w="3740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СТИЛИСТИКА</w:t>
            </w:r>
          </w:p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Научный стиль. Виды переработки информации</w:t>
            </w:r>
          </w:p>
        </w:tc>
        <w:tc>
          <w:tcPr>
            <w:tcW w:w="113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417" w:type="dxa"/>
          </w:tcPr>
          <w:p w:rsidR="008C664A" w:rsidRDefault="008C6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64A">
        <w:trPr>
          <w:trHeight w:val="330"/>
        </w:trPr>
        <w:tc>
          <w:tcPr>
            <w:tcW w:w="90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79</w:t>
            </w:r>
          </w:p>
        </w:tc>
        <w:tc>
          <w:tcPr>
            <w:tcW w:w="3740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Официально-деловой стиль.</w:t>
            </w:r>
          </w:p>
        </w:tc>
        <w:tc>
          <w:tcPr>
            <w:tcW w:w="113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417" w:type="dxa"/>
          </w:tcPr>
          <w:p w:rsidR="008C664A" w:rsidRDefault="008C6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64A">
        <w:trPr>
          <w:trHeight w:val="300"/>
        </w:trPr>
        <w:tc>
          <w:tcPr>
            <w:tcW w:w="90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80</w:t>
            </w:r>
          </w:p>
          <w:p w:rsidR="008C664A" w:rsidRDefault="008C664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40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Публицистический стиль.</w:t>
            </w:r>
          </w:p>
        </w:tc>
        <w:tc>
          <w:tcPr>
            <w:tcW w:w="113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417" w:type="dxa"/>
          </w:tcPr>
          <w:p w:rsidR="008C664A" w:rsidRDefault="008C6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64A">
        <w:trPr>
          <w:trHeight w:val="585"/>
        </w:trPr>
        <w:tc>
          <w:tcPr>
            <w:tcW w:w="90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81</w:t>
            </w:r>
          </w:p>
        </w:tc>
        <w:tc>
          <w:tcPr>
            <w:tcW w:w="3740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Разговорный стиль. </w:t>
            </w:r>
          </w:p>
          <w:p w:rsidR="008C664A" w:rsidRDefault="008C6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417" w:type="dxa"/>
          </w:tcPr>
          <w:p w:rsidR="008C664A" w:rsidRDefault="008C6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64A">
        <w:trPr>
          <w:trHeight w:val="698"/>
        </w:trPr>
        <w:tc>
          <w:tcPr>
            <w:tcW w:w="90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82</w:t>
            </w:r>
          </w:p>
        </w:tc>
        <w:tc>
          <w:tcPr>
            <w:tcW w:w="3740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литературно-художественного стиля</w:t>
            </w:r>
          </w:p>
        </w:tc>
        <w:tc>
          <w:tcPr>
            <w:tcW w:w="113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417" w:type="dxa"/>
          </w:tcPr>
          <w:p w:rsidR="008C664A" w:rsidRDefault="008C6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64A">
        <w:trPr>
          <w:trHeight w:val="32"/>
        </w:trPr>
        <w:tc>
          <w:tcPr>
            <w:tcW w:w="90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83</w:t>
            </w:r>
          </w:p>
        </w:tc>
        <w:tc>
          <w:tcPr>
            <w:tcW w:w="3740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Текст. Типы речи. </w:t>
            </w:r>
          </w:p>
        </w:tc>
        <w:tc>
          <w:tcPr>
            <w:tcW w:w="113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417" w:type="dxa"/>
          </w:tcPr>
          <w:p w:rsidR="008C664A" w:rsidRDefault="008C6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64A">
        <w:trPr>
          <w:trHeight w:val="556"/>
        </w:trPr>
        <w:tc>
          <w:tcPr>
            <w:tcW w:w="90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84</w:t>
            </w:r>
          </w:p>
          <w:p w:rsidR="008C664A" w:rsidRDefault="008C664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40" w:type="dxa"/>
          </w:tcPr>
          <w:p w:rsidR="008C664A" w:rsidRDefault="00715AC5">
            <w:pPr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речи.  Формирование культуры публичной речи. </w:t>
            </w:r>
          </w:p>
        </w:tc>
        <w:tc>
          <w:tcPr>
            <w:tcW w:w="1134" w:type="dxa"/>
          </w:tcPr>
          <w:p w:rsidR="008C664A" w:rsidRDefault="00715AC5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417" w:type="dxa"/>
          </w:tcPr>
          <w:p w:rsidR="008C664A" w:rsidRDefault="008C6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64A">
        <w:trPr>
          <w:trHeight w:val="480"/>
        </w:trPr>
        <w:tc>
          <w:tcPr>
            <w:tcW w:w="90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85</w:t>
            </w:r>
          </w:p>
        </w:tc>
        <w:tc>
          <w:tcPr>
            <w:tcW w:w="3740" w:type="dxa"/>
          </w:tcPr>
          <w:p w:rsidR="008C664A" w:rsidRDefault="00715AC5">
            <w:pPr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в контексте русской культуры. </w:t>
            </w:r>
          </w:p>
        </w:tc>
        <w:tc>
          <w:tcPr>
            <w:tcW w:w="1134" w:type="dxa"/>
          </w:tcPr>
          <w:p w:rsidR="008C664A" w:rsidRDefault="00715AC5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417" w:type="dxa"/>
          </w:tcPr>
          <w:p w:rsidR="008C664A" w:rsidRDefault="008C6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64A">
        <w:trPr>
          <w:trHeight w:val="825"/>
        </w:trPr>
        <w:tc>
          <w:tcPr>
            <w:tcW w:w="90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86</w:t>
            </w:r>
          </w:p>
        </w:tc>
        <w:tc>
          <w:tcPr>
            <w:tcW w:w="3740" w:type="dxa"/>
          </w:tcPr>
          <w:p w:rsidR="008C664A" w:rsidRDefault="00715AC5">
            <w:pPr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Слова с национально-культурным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компонентом значения.</w:t>
            </w:r>
          </w:p>
        </w:tc>
        <w:tc>
          <w:tcPr>
            <w:tcW w:w="1134" w:type="dxa"/>
          </w:tcPr>
          <w:p w:rsidR="008C664A" w:rsidRDefault="00715AC5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8C664A" w:rsidRDefault="008C664A">
            <w:pPr>
              <w:pStyle w:val="ab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417" w:type="dxa"/>
          </w:tcPr>
          <w:p w:rsidR="008C664A" w:rsidRDefault="008C6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64A">
        <w:trPr>
          <w:trHeight w:val="555"/>
        </w:trPr>
        <w:tc>
          <w:tcPr>
            <w:tcW w:w="90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87</w:t>
            </w:r>
          </w:p>
        </w:tc>
        <w:tc>
          <w:tcPr>
            <w:tcW w:w="3740" w:type="dxa"/>
          </w:tcPr>
          <w:p w:rsidR="008C664A" w:rsidRDefault="00715AC5">
            <w:pPr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Отражение в современном русском языке культуры других народов.</w:t>
            </w:r>
          </w:p>
        </w:tc>
        <w:tc>
          <w:tcPr>
            <w:tcW w:w="1134" w:type="dxa"/>
          </w:tcPr>
          <w:p w:rsidR="008C664A" w:rsidRDefault="00715AC5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417" w:type="dxa"/>
          </w:tcPr>
          <w:p w:rsidR="008C664A" w:rsidRDefault="008C6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64A">
        <w:trPr>
          <w:trHeight w:val="1110"/>
        </w:trPr>
        <w:tc>
          <w:tcPr>
            <w:tcW w:w="90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88</w:t>
            </w:r>
          </w:p>
        </w:tc>
        <w:tc>
          <w:tcPr>
            <w:tcW w:w="3740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Р/Р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Самостоятельный анализ предложенного текста</w:t>
            </w:r>
          </w:p>
        </w:tc>
        <w:tc>
          <w:tcPr>
            <w:tcW w:w="1134" w:type="dxa"/>
          </w:tcPr>
          <w:p w:rsidR="008C664A" w:rsidRDefault="00715AC5">
            <w:pPr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417" w:type="dxa"/>
          </w:tcPr>
          <w:p w:rsidR="008C664A" w:rsidRDefault="008C6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64A">
        <w:trPr>
          <w:trHeight w:val="435"/>
        </w:trPr>
        <w:tc>
          <w:tcPr>
            <w:tcW w:w="90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89</w:t>
            </w:r>
          </w:p>
        </w:tc>
        <w:tc>
          <w:tcPr>
            <w:tcW w:w="3740" w:type="dxa"/>
          </w:tcPr>
          <w:p w:rsidR="008C664A" w:rsidRDefault="00715AC5">
            <w:pPr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 истории русского языкознания</w:t>
            </w:r>
          </w:p>
        </w:tc>
        <w:tc>
          <w:tcPr>
            <w:tcW w:w="1134" w:type="dxa"/>
          </w:tcPr>
          <w:p w:rsidR="008C664A" w:rsidRDefault="00715AC5">
            <w:pPr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417" w:type="dxa"/>
          </w:tcPr>
          <w:p w:rsidR="008C664A" w:rsidRDefault="008C6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64A">
        <w:trPr>
          <w:trHeight w:val="32"/>
        </w:trPr>
        <w:tc>
          <w:tcPr>
            <w:tcW w:w="90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90-91</w:t>
            </w:r>
          </w:p>
        </w:tc>
        <w:tc>
          <w:tcPr>
            <w:tcW w:w="3740" w:type="dxa"/>
          </w:tcPr>
          <w:p w:rsidR="008C664A" w:rsidRDefault="00715AC5">
            <w:pPr>
              <w:pStyle w:val="Style4"/>
              <w:spacing w:line="216" w:lineRule="exact"/>
              <w:ind w:firstLine="14"/>
              <w:jc w:val="both"/>
              <w:rPr>
                <w:rStyle w:val="FontStyle64"/>
                <w:i w:val="0"/>
                <w:iCs w:val="0"/>
                <w:sz w:val="28"/>
                <w:szCs w:val="28"/>
              </w:rPr>
            </w:pPr>
            <w:r>
              <w:rPr>
                <w:rStyle w:val="FontStyle64"/>
                <w:sz w:val="28"/>
                <w:szCs w:val="28"/>
              </w:rPr>
              <w:t>Подготовка к ЕГЭ. Тест.</w:t>
            </w:r>
          </w:p>
        </w:tc>
        <w:tc>
          <w:tcPr>
            <w:tcW w:w="1134" w:type="dxa"/>
          </w:tcPr>
          <w:p w:rsidR="008C664A" w:rsidRDefault="00715AC5">
            <w:pPr>
              <w:pStyle w:val="Style4"/>
              <w:spacing w:line="216" w:lineRule="exact"/>
              <w:jc w:val="both"/>
              <w:rPr>
                <w:rStyle w:val="FontStyle64"/>
                <w:i w:val="0"/>
                <w:iCs w:val="0"/>
                <w:sz w:val="28"/>
                <w:szCs w:val="28"/>
              </w:rPr>
            </w:pPr>
            <w:r>
              <w:rPr>
                <w:rStyle w:val="FontStyle64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417" w:type="dxa"/>
          </w:tcPr>
          <w:p w:rsidR="008C664A" w:rsidRDefault="008C6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64A">
        <w:trPr>
          <w:trHeight w:val="32"/>
        </w:trPr>
        <w:tc>
          <w:tcPr>
            <w:tcW w:w="90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92-93</w:t>
            </w:r>
          </w:p>
        </w:tc>
        <w:tc>
          <w:tcPr>
            <w:tcW w:w="3740" w:type="dxa"/>
          </w:tcPr>
          <w:p w:rsidR="008C664A" w:rsidRDefault="00715AC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этапы работы над сочинением на ЕГЭ по русскому языку</w:t>
            </w:r>
          </w:p>
        </w:tc>
        <w:tc>
          <w:tcPr>
            <w:tcW w:w="1134" w:type="dxa"/>
          </w:tcPr>
          <w:p w:rsidR="008C664A" w:rsidRDefault="00715AC5">
            <w:pPr>
              <w:pStyle w:val="Style4"/>
              <w:spacing w:line="216" w:lineRule="exact"/>
              <w:jc w:val="both"/>
              <w:rPr>
                <w:rStyle w:val="FontStyle64"/>
                <w:i w:val="0"/>
                <w:iCs w:val="0"/>
                <w:sz w:val="28"/>
                <w:szCs w:val="28"/>
              </w:rPr>
            </w:pPr>
            <w:r>
              <w:rPr>
                <w:rStyle w:val="FontStyle64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417" w:type="dxa"/>
          </w:tcPr>
          <w:p w:rsidR="008C664A" w:rsidRDefault="008C6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64A">
        <w:trPr>
          <w:trHeight w:val="32"/>
        </w:trPr>
        <w:tc>
          <w:tcPr>
            <w:tcW w:w="90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94-95</w:t>
            </w:r>
          </w:p>
        </w:tc>
        <w:tc>
          <w:tcPr>
            <w:tcW w:w="3740" w:type="dxa"/>
          </w:tcPr>
          <w:p w:rsidR="008C664A" w:rsidRDefault="00715AC5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Подготовка к ЕГЭ</w:t>
            </w:r>
          </w:p>
          <w:p w:rsidR="008C664A" w:rsidRDefault="00715AC5">
            <w:pPr>
              <w:pStyle w:val="af"/>
              <w:jc w:val="both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</w:t>
            </w:r>
            <w:r>
              <w:rPr>
                <w:b/>
                <w:iCs/>
                <w:sz w:val="28"/>
                <w:szCs w:val="28"/>
              </w:rPr>
              <w:t>Сочинение. ( Р/Р)</w:t>
            </w:r>
          </w:p>
        </w:tc>
        <w:tc>
          <w:tcPr>
            <w:tcW w:w="1134" w:type="dxa"/>
          </w:tcPr>
          <w:p w:rsidR="008C664A" w:rsidRDefault="00715AC5">
            <w:pPr>
              <w:pStyle w:val="Style4"/>
              <w:spacing w:line="216" w:lineRule="exact"/>
              <w:jc w:val="both"/>
              <w:rPr>
                <w:rStyle w:val="FontStyle64"/>
                <w:i w:val="0"/>
                <w:iCs w:val="0"/>
                <w:sz w:val="28"/>
                <w:szCs w:val="28"/>
              </w:rPr>
            </w:pPr>
            <w:r>
              <w:rPr>
                <w:rStyle w:val="FontStyle64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417" w:type="dxa"/>
          </w:tcPr>
          <w:p w:rsidR="008C664A" w:rsidRDefault="008C6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64A">
        <w:trPr>
          <w:trHeight w:val="32"/>
        </w:trPr>
        <w:tc>
          <w:tcPr>
            <w:tcW w:w="90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96</w:t>
            </w:r>
          </w:p>
        </w:tc>
        <w:tc>
          <w:tcPr>
            <w:tcW w:w="3740" w:type="dxa"/>
          </w:tcPr>
          <w:p w:rsidR="008C664A" w:rsidRDefault="00715AC5">
            <w:pPr>
              <w:pStyle w:val="Style10"/>
              <w:ind w:firstLine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Комплексный анализ текста</w:t>
            </w:r>
          </w:p>
        </w:tc>
        <w:tc>
          <w:tcPr>
            <w:tcW w:w="1134" w:type="dxa"/>
          </w:tcPr>
          <w:p w:rsidR="008C664A" w:rsidRDefault="00715AC5">
            <w:pPr>
              <w:pStyle w:val="Style10"/>
              <w:ind w:firstLine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417" w:type="dxa"/>
          </w:tcPr>
          <w:p w:rsidR="008C664A" w:rsidRDefault="008C6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64A">
        <w:trPr>
          <w:trHeight w:val="285"/>
        </w:trPr>
        <w:tc>
          <w:tcPr>
            <w:tcW w:w="90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97</w:t>
            </w:r>
          </w:p>
        </w:tc>
        <w:tc>
          <w:tcPr>
            <w:tcW w:w="3740" w:type="dxa"/>
          </w:tcPr>
          <w:p w:rsidR="008C664A" w:rsidRDefault="00715AC5">
            <w:pPr>
              <w:pStyle w:val="Style4"/>
              <w:spacing w:line="216" w:lineRule="exact"/>
              <w:ind w:firstLine="14"/>
              <w:jc w:val="both"/>
              <w:rPr>
                <w:rStyle w:val="FontStyle64"/>
                <w:i w:val="0"/>
                <w:iCs w:val="0"/>
                <w:sz w:val="28"/>
                <w:szCs w:val="28"/>
              </w:rPr>
            </w:pPr>
            <w:r>
              <w:rPr>
                <w:rStyle w:val="FontStyle64"/>
                <w:sz w:val="28"/>
                <w:szCs w:val="28"/>
              </w:rPr>
              <w:t xml:space="preserve">Готовимся к ЕГЭ.  </w:t>
            </w:r>
            <w:r>
              <w:rPr>
                <w:rStyle w:val="FontStyle68"/>
                <w:sz w:val="28"/>
                <w:szCs w:val="28"/>
              </w:rPr>
              <w:t>Решение тестовых заданий</w:t>
            </w:r>
          </w:p>
        </w:tc>
        <w:tc>
          <w:tcPr>
            <w:tcW w:w="1134" w:type="dxa"/>
          </w:tcPr>
          <w:p w:rsidR="008C664A" w:rsidRDefault="00715AC5">
            <w:pPr>
              <w:pStyle w:val="Style4"/>
              <w:spacing w:line="216" w:lineRule="exact"/>
              <w:ind w:firstLine="14"/>
              <w:jc w:val="both"/>
              <w:rPr>
                <w:rStyle w:val="FontStyle64"/>
                <w:i w:val="0"/>
                <w:iCs w:val="0"/>
                <w:sz w:val="28"/>
                <w:szCs w:val="28"/>
              </w:rPr>
            </w:pPr>
            <w:r>
              <w:rPr>
                <w:rStyle w:val="FontStyle64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417" w:type="dxa"/>
          </w:tcPr>
          <w:p w:rsidR="008C664A" w:rsidRDefault="008C6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64A">
        <w:trPr>
          <w:trHeight w:val="212"/>
        </w:trPr>
        <w:tc>
          <w:tcPr>
            <w:tcW w:w="90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98</w:t>
            </w:r>
          </w:p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99</w:t>
            </w:r>
          </w:p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3740" w:type="dxa"/>
          </w:tcPr>
          <w:p w:rsidR="008C664A" w:rsidRDefault="00715AC5">
            <w:pPr>
              <w:pStyle w:val="Style10"/>
              <w:ind w:firstLine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Комплексное повторение изученного в курсе русского языка</w:t>
            </w:r>
          </w:p>
        </w:tc>
        <w:tc>
          <w:tcPr>
            <w:tcW w:w="113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417" w:type="dxa"/>
          </w:tcPr>
          <w:p w:rsidR="008C664A" w:rsidRDefault="008C6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64A">
        <w:trPr>
          <w:trHeight w:val="262"/>
        </w:trPr>
        <w:tc>
          <w:tcPr>
            <w:tcW w:w="90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101</w:t>
            </w:r>
          </w:p>
        </w:tc>
        <w:tc>
          <w:tcPr>
            <w:tcW w:w="3740" w:type="dxa"/>
          </w:tcPr>
          <w:p w:rsidR="008C664A" w:rsidRDefault="00715AC5">
            <w:pPr>
              <w:jc w:val="both"/>
              <w:rPr>
                <w:rStyle w:val="FontStyle64"/>
                <w:b/>
                <w:iCs w:val="0"/>
                <w:sz w:val="28"/>
                <w:szCs w:val="28"/>
              </w:rPr>
            </w:pPr>
            <w:r>
              <w:rPr>
                <w:rStyle w:val="FontStyle64"/>
                <w:b/>
                <w:sz w:val="28"/>
                <w:szCs w:val="28"/>
              </w:rPr>
              <w:t xml:space="preserve">Итоговая контрольная работа </w:t>
            </w:r>
          </w:p>
        </w:tc>
        <w:tc>
          <w:tcPr>
            <w:tcW w:w="113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417" w:type="dxa"/>
          </w:tcPr>
          <w:p w:rsidR="008C664A" w:rsidRDefault="008C6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64A">
        <w:trPr>
          <w:trHeight w:val="265"/>
        </w:trPr>
        <w:tc>
          <w:tcPr>
            <w:tcW w:w="904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102</w:t>
            </w:r>
          </w:p>
        </w:tc>
        <w:tc>
          <w:tcPr>
            <w:tcW w:w="3740" w:type="dxa"/>
          </w:tcPr>
          <w:p w:rsidR="008C664A" w:rsidRDefault="00715AC5">
            <w:pPr>
              <w:pStyle w:val="Style4"/>
              <w:spacing w:line="240" w:lineRule="auto"/>
              <w:jc w:val="both"/>
              <w:rPr>
                <w:rStyle w:val="FontStyle64"/>
                <w:i w:val="0"/>
                <w:iCs w:val="0"/>
                <w:sz w:val="28"/>
                <w:szCs w:val="28"/>
              </w:rPr>
            </w:pPr>
            <w:r>
              <w:rPr>
                <w:rStyle w:val="FontStyle64"/>
                <w:sz w:val="28"/>
                <w:szCs w:val="28"/>
              </w:rPr>
              <w:t>Резервный урок</w:t>
            </w:r>
          </w:p>
        </w:tc>
        <w:tc>
          <w:tcPr>
            <w:tcW w:w="1134" w:type="dxa"/>
          </w:tcPr>
          <w:p w:rsidR="008C664A" w:rsidRDefault="00715AC5">
            <w:pPr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8C664A" w:rsidRDefault="00715A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417" w:type="dxa"/>
          </w:tcPr>
          <w:p w:rsidR="008C664A" w:rsidRDefault="008C6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664A" w:rsidRDefault="008C66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664A" w:rsidRDefault="008C664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664A" w:rsidRDefault="008C664A">
      <w:pPr>
        <w:sectPr w:rsidR="008C664A">
          <w:pgSz w:w="11906" w:h="16383"/>
          <w:pgMar w:top="1800" w:right="1440" w:bottom="1800" w:left="1440" w:header="720" w:footer="720" w:gutter="0"/>
          <w:cols w:space="720"/>
        </w:sectPr>
      </w:pPr>
    </w:p>
    <w:bookmarkEnd w:id="8"/>
    <w:p w:rsidR="008C664A" w:rsidRDefault="00715A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C664A" w:rsidRDefault="00715AC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МАТЕРИАЛЫ </w:t>
      </w:r>
      <w:r>
        <w:rPr>
          <w:rFonts w:ascii="Times New Roman" w:hAnsi="Times New Roman"/>
          <w:b/>
          <w:color w:val="000000"/>
          <w:sz w:val="28"/>
        </w:rPr>
        <w:t>ДЛЯ УЧЕНИКА</w:t>
      </w:r>
    </w:p>
    <w:p w:rsidR="008C664A" w:rsidRDefault="00715AC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bookmarkStart w:id="9" w:name="68887037-60c7-4119-9c03-aab772564d28"/>
      <w:r>
        <w:rPr>
          <w:rFonts w:ascii="Times New Roman" w:hAnsi="Times New Roman"/>
          <w:color w:val="000000"/>
          <w:sz w:val="28"/>
        </w:rPr>
        <w:t>• Русский язык (в 2 частях), 10-11 класс/ Гольцова Н.Г., Шамшин И.В., Мищерина М.А., Общество с ограниченной ответственностью «Русское слово - учебник»</w:t>
      </w:r>
      <w:bookmarkEnd w:id="9"/>
      <w:r>
        <w:rPr>
          <w:rFonts w:ascii="Times New Roman" w:hAnsi="Times New Roman"/>
          <w:color w:val="000000"/>
          <w:sz w:val="28"/>
        </w:rPr>
        <w:t>‌​</w:t>
      </w:r>
    </w:p>
    <w:p w:rsidR="008C664A" w:rsidRDefault="00715AC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C664A" w:rsidRDefault="00715AC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bookmarkStart w:id="10" w:name="965c2f96-378d-4c13-9dce-56f666e6bfa8"/>
      <w:r>
        <w:rPr>
          <w:rFonts w:ascii="Times New Roman" w:hAnsi="Times New Roman"/>
          <w:color w:val="000000"/>
          <w:sz w:val="28"/>
        </w:rPr>
        <w:t>Поурочные разработки по</w:t>
      </w:r>
      <w:r>
        <w:rPr>
          <w:rFonts w:ascii="Times New Roman" w:hAnsi="Times New Roman"/>
          <w:color w:val="000000"/>
          <w:sz w:val="28"/>
          <w:lang w:val="ru-RU"/>
        </w:rPr>
        <w:t xml:space="preserve"> русскому языку 11</w:t>
      </w:r>
      <w:r>
        <w:rPr>
          <w:rFonts w:ascii="Times New Roman" w:hAnsi="Times New Roman"/>
          <w:color w:val="000000"/>
          <w:sz w:val="28"/>
        </w:rPr>
        <w:t xml:space="preserve"> класс</w:t>
      </w:r>
      <w:bookmarkEnd w:id="10"/>
      <w:r>
        <w:rPr>
          <w:rFonts w:ascii="Times New Roman" w:hAnsi="Times New Roman"/>
          <w:color w:val="000000"/>
          <w:sz w:val="28"/>
        </w:rPr>
        <w:t>​‌‌​</w:t>
      </w:r>
    </w:p>
    <w:p w:rsidR="008C664A" w:rsidRDefault="008C664A">
      <w:pPr>
        <w:spacing w:after="0"/>
        <w:ind w:left="120"/>
      </w:pPr>
    </w:p>
    <w:p w:rsidR="008C664A" w:rsidRDefault="00715AC5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8C664A" w:rsidRDefault="00715AC5">
      <w:pPr>
        <w:spacing w:after="0" w:line="480" w:lineRule="auto"/>
        <w:ind w:left="120"/>
      </w:pPr>
      <w:r>
        <w:rPr>
          <w:rFonts w:ascii="Times New Roman" w:hAnsi="Times New Roman"/>
          <w:color w:val="333333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1. Библиотека ЦОК https://m.edsoo.ru/7f413034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2. Сайт «Культура письменной речи» http:// www.gramma.ru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3. Проект «Русские словари» http://www.slovari.ru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4.МЭО https://mob-edu.com/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5. РЭШ http</w:t>
      </w:r>
      <w:r>
        <w:rPr>
          <w:rFonts w:ascii="Times New Roman" w:hAnsi="Times New Roman"/>
          <w:color w:val="000000"/>
          <w:sz w:val="28"/>
        </w:rPr>
        <w:t>s://resh.edu.ru/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6. ИНФОУРОК https://infourok.ru/</w:t>
      </w:r>
      <w:r>
        <w:rPr>
          <w:sz w:val="28"/>
        </w:rPr>
        <w:br/>
      </w:r>
      <w:bookmarkStart w:id="11" w:name="2d4c3c66-d366-42e3-b15b-0c9c08083ebc"/>
      <w:r>
        <w:rPr>
          <w:rFonts w:ascii="Times New Roman" w:hAnsi="Times New Roman"/>
          <w:color w:val="000000"/>
          <w:sz w:val="28"/>
        </w:rPr>
        <w:t xml:space="preserve"> МУЛЬТИУРОК https://multiurok.ru/</w:t>
      </w:r>
      <w:bookmarkEnd w:id="11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8C664A" w:rsidRDefault="008C664A">
      <w:pPr>
        <w:sectPr w:rsidR="008C664A">
          <w:pgSz w:w="11906" w:h="16383"/>
          <w:pgMar w:top="1134" w:right="850" w:bottom="1134" w:left="1701" w:header="720" w:footer="720" w:gutter="0"/>
          <w:cols w:space="720"/>
        </w:sectPr>
      </w:pPr>
      <w:bookmarkStart w:id="12" w:name="block-15999750"/>
    </w:p>
    <w:bookmarkEnd w:id="12"/>
    <w:p w:rsidR="008C664A" w:rsidRDefault="008C664A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8C664A" w:rsidRDefault="00715AC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8C664A" w:rsidRDefault="008C664A">
      <w:pPr>
        <w:sectPr w:rsidR="008C664A">
          <w:pgSz w:w="11906" w:h="16383"/>
          <w:pgMar w:top="1134" w:right="850" w:bottom="1134" w:left="1701" w:header="720" w:footer="720" w:gutter="0"/>
          <w:cols w:space="720"/>
        </w:sectPr>
      </w:pPr>
      <w:bookmarkStart w:id="13" w:name="block-21400121"/>
    </w:p>
    <w:bookmarkEnd w:id="13"/>
    <w:p w:rsidR="008C664A" w:rsidRDefault="008C664A"/>
    <w:sectPr w:rsidR="008C664A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AC5" w:rsidRDefault="00715AC5">
      <w:pPr>
        <w:spacing w:line="240" w:lineRule="auto"/>
      </w:pPr>
      <w:r>
        <w:separator/>
      </w:r>
    </w:p>
  </w:endnote>
  <w:endnote w:type="continuationSeparator" w:id="0">
    <w:p w:rsidR="00715AC5" w:rsidRDefault="00715A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AC5" w:rsidRDefault="00715AC5">
      <w:pPr>
        <w:spacing w:after="0"/>
      </w:pPr>
      <w:r>
        <w:separator/>
      </w:r>
    </w:p>
  </w:footnote>
  <w:footnote w:type="continuationSeparator" w:id="0">
    <w:p w:rsidR="00715AC5" w:rsidRDefault="00715AC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239341B"/>
    <w:multiLevelType w:val="singleLevel"/>
    <w:tmpl w:val="9239341B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1" w15:restartNumberingAfterBreak="0">
    <w:nsid w:val="B5E306ED"/>
    <w:multiLevelType w:val="singleLevel"/>
    <w:tmpl w:val="B5E306ED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2" w15:restartNumberingAfterBreak="0">
    <w:nsid w:val="BF205925"/>
    <w:multiLevelType w:val="singleLevel"/>
    <w:tmpl w:val="BF205925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3" w15:restartNumberingAfterBreak="0">
    <w:nsid w:val="C8879AEF"/>
    <w:multiLevelType w:val="singleLevel"/>
    <w:tmpl w:val="C8879AE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4" w15:restartNumberingAfterBreak="0">
    <w:nsid w:val="CF092B84"/>
    <w:multiLevelType w:val="singleLevel"/>
    <w:tmpl w:val="CF092B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5" w15:restartNumberingAfterBreak="0">
    <w:nsid w:val="DCBA6B53"/>
    <w:multiLevelType w:val="singleLevel"/>
    <w:tmpl w:val="DCBA6B53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6" w15:restartNumberingAfterBreak="0">
    <w:nsid w:val="F4B5D9F5"/>
    <w:multiLevelType w:val="singleLevel"/>
    <w:tmpl w:val="F4B5D9F5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7" w15:restartNumberingAfterBreak="0">
    <w:nsid w:val="0053208E"/>
    <w:multiLevelType w:val="singleLevel"/>
    <w:tmpl w:val="0053208E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</w:abstractNum>
  <w:abstractNum w:abstractNumId="8" w15:restartNumberingAfterBreak="0">
    <w:nsid w:val="0248C179"/>
    <w:multiLevelType w:val="singleLevel"/>
    <w:tmpl w:val="0248C179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9" w15:restartNumberingAfterBreak="0">
    <w:nsid w:val="03D62ECE"/>
    <w:multiLevelType w:val="singleLevel"/>
    <w:tmpl w:val="03D62E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10" w15:restartNumberingAfterBreak="0">
    <w:nsid w:val="2470EC97"/>
    <w:multiLevelType w:val="singleLevel"/>
    <w:tmpl w:val="2470EC97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11" w15:restartNumberingAfterBreak="0">
    <w:nsid w:val="25B654F3"/>
    <w:multiLevelType w:val="singleLevel"/>
    <w:tmpl w:val="25B654F3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12" w15:restartNumberingAfterBreak="0">
    <w:nsid w:val="2A8F537B"/>
    <w:multiLevelType w:val="singleLevel"/>
    <w:tmpl w:val="2A8F537B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13" w15:restartNumberingAfterBreak="0">
    <w:nsid w:val="4D4DC07F"/>
    <w:multiLevelType w:val="singleLevel"/>
    <w:tmpl w:val="4D4DC07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14" w15:restartNumberingAfterBreak="0">
    <w:nsid w:val="59ADCABA"/>
    <w:multiLevelType w:val="singleLevel"/>
    <w:tmpl w:val="59ADCA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15" w15:restartNumberingAfterBreak="0">
    <w:nsid w:val="5A241D34"/>
    <w:multiLevelType w:val="singleLevel"/>
    <w:tmpl w:val="5A241D3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16" w15:restartNumberingAfterBreak="0">
    <w:nsid w:val="72183CF9"/>
    <w:multiLevelType w:val="singleLevel"/>
    <w:tmpl w:val="72183CF9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4"/>
  </w:num>
  <w:num w:numId="3">
    <w:abstractNumId w:val="14"/>
  </w:num>
  <w:num w:numId="4">
    <w:abstractNumId w:val="2"/>
  </w:num>
  <w:num w:numId="5">
    <w:abstractNumId w:val="1"/>
  </w:num>
  <w:num w:numId="6">
    <w:abstractNumId w:val="9"/>
  </w:num>
  <w:num w:numId="7">
    <w:abstractNumId w:val="11"/>
  </w:num>
  <w:num w:numId="8">
    <w:abstractNumId w:val="16"/>
  </w:num>
  <w:num w:numId="9">
    <w:abstractNumId w:val="8"/>
  </w:num>
  <w:num w:numId="10">
    <w:abstractNumId w:val="0"/>
  </w:num>
  <w:num w:numId="11">
    <w:abstractNumId w:val="12"/>
  </w:num>
  <w:num w:numId="12">
    <w:abstractNumId w:val="15"/>
  </w:num>
  <w:num w:numId="13">
    <w:abstractNumId w:val="3"/>
  </w:num>
  <w:num w:numId="14">
    <w:abstractNumId w:val="13"/>
  </w:num>
  <w:num w:numId="15">
    <w:abstractNumId w:val="6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C664A"/>
    <w:rsid w:val="00715AC5"/>
    <w:rsid w:val="008C664A"/>
    <w:rsid w:val="00C034B7"/>
    <w:rsid w:val="1E626CB8"/>
    <w:rsid w:val="2F4630EE"/>
    <w:rsid w:val="5D6A2C18"/>
    <w:rsid w:val="79C0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2C5568-16DD-42AB-9868-BFC276031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qFormat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Normal (Web)"/>
    <w:basedOn w:val="a"/>
    <w:pPr>
      <w:spacing w:before="100" w:beforeAutospacing="1" w:after="100" w:afterAutospacing="1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c">
    <w:name w:val="Subtitle"/>
    <w:basedOn w:val="a"/>
    <w:next w:val="a"/>
    <w:link w:val="ad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e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d">
    <w:name w:val="Подзаголовок Знак"/>
    <w:basedOn w:val="a0"/>
    <w:link w:val="ac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Заголовок Знак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FontStyle104">
    <w:name w:val="Font Style104"/>
    <w:basedOn w:val="a0"/>
    <w:qFormat/>
    <w:rPr>
      <w:rFonts w:ascii="Times New Roman" w:hAnsi="Times New Roman" w:cs="Times New Roman"/>
      <w:b/>
      <w:bCs/>
      <w:sz w:val="18"/>
      <w:szCs w:val="18"/>
    </w:rPr>
  </w:style>
  <w:style w:type="paragraph" w:customStyle="1" w:styleId="Style26">
    <w:name w:val="Style26"/>
    <w:basedOn w:val="a"/>
    <w:qFormat/>
    <w:pPr>
      <w:spacing w:line="221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8">
    <w:name w:val="Font Style68"/>
    <w:basedOn w:val="a0"/>
    <w:qFormat/>
    <w:rPr>
      <w:rFonts w:ascii="Times New Roman" w:hAnsi="Times New Roman" w:cs="Times New Roman"/>
      <w:sz w:val="18"/>
      <w:szCs w:val="18"/>
    </w:rPr>
  </w:style>
  <w:style w:type="paragraph" w:customStyle="1" w:styleId="Style4">
    <w:name w:val="Style4"/>
    <w:basedOn w:val="a"/>
    <w:uiPriority w:val="99"/>
    <w:qFormat/>
    <w:pPr>
      <w:spacing w:line="219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64">
    <w:name w:val="Font Style64"/>
    <w:basedOn w:val="a0"/>
    <w:qFormat/>
    <w:rPr>
      <w:rFonts w:ascii="Times New Roman" w:hAnsi="Times New Roman" w:cs="Times New Roman"/>
      <w:i/>
      <w:iCs/>
      <w:sz w:val="18"/>
      <w:szCs w:val="18"/>
    </w:rPr>
  </w:style>
  <w:style w:type="paragraph" w:customStyle="1" w:styleId="Style10">
    <w:name w:val="Style10"/>
    <w:basedOn w:val="a"/>
    <w:qFormat/>
    <w:pPr>
      <w:spacing w:line="221" w:lineRule="exact"/>
    </w:pPr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2"/>
    <w:basedOn w:val="a"/>
    <w:qFormat/>
    <w:pPr>
      <w:shd w:val="clear" w:color="auto" w:fill="FFFFFF"/>
      <w:spacing w:before="360" w:line="283" w:lineRule="exact"/>
      <w:jc w:val="both"/>
    </w:pPr>
    <w:rPr>
      <w:rFonts w:ascii="Times New Roman" w:eastAsia="Courier New" w:hAnsi="Times New Roman" w:cs="Times New Roman"/>
      <w:sz w:val="23"/>
      <w:szCs w:val="23"/>
    </w:rPr>
  </w:style>
  <w:style w:type="paragraph" w:styleId="af">
    <w:name w:val="No Spacing"/>
    <w:basedOn w:val="a"/>
    <w:qFormat/>
    <w:rPr>
      <w:rFonts w:ascii="Times New Roman" w:hAnsi="Times New Roman" w:cs="Times New Roman"/>
      <w:sz w:val="24"/>
      <w:szCs w:val="24"/>
    </w:rPr>
  </w:style>
  <w:style w:type="paragraph" w:customStyle="1" w:styleId="Style49">
    <w:name w:val="Style49"/>
    <w:basedOn w:val="a"/>
    <w:qFormat/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qFormat/>
    <w:pPr>
      <w:spacing w:line="221" w:lineRule="exact"/>
      <w:ind w:hanging="77"/>
    </w:pPr>
    <w:rPr>
      <w:rFonts w:ascii="Times New Roman" w:hAnsi="Times New Roman" w:cs="Times New Roman"/>
      <w:sz w:val="24"/>
      <w:szCs w:val="24"/>
    </w:rPr>
  </w:style>
  <w:style w:type="character" w:customStyle="1" w:styleId="af0">
    <w:name w:val="Основной текст + Курсив"/>
    <w:basedOn w:val="a0"/>
    <w:qFormat/>
    <w:rPr>
      <w:i/>
      <w:iCs/>
      <w:color w:val="000000"/>
      <w:spacing w:val="-10"/>
      <w:w w:val="100"/>
      <w:position w:val="0"/>
      <w:sz w:val="23"/>
      <w:szCs w:val="23"/>
      <w:lang w:val="ru-RU" w:bidi="ar-SA"/>
    </w:rPr>
  </w:style>
  <w:style w:type="paragraph" w:customStyle="1" w:styleId="Style20">
    <w:name w:val="Style20"/>
    <w:basedOn w:val="a"/>
    <w:uiPriority w:val="99"/>
    <w:qFormat/>
    <w:rPr>
      <w:rFonts w:ascii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qFormat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qFormat/>
    <w:pPr>
      <w:spacing w:line="216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qFormat/>
    <w:pPr>
      <w:spacing w:line="198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31</Pages>
  <Words>5147</Words>
  <Characters>29338</Characters>
  <Application>Microsoft Office Word</Application>
  <DocSecurity>0</DocSecurity>
  <Lines>244</Lines>
  <Paragraphs>68</Paragraphs>
  <ScaleCrop>false</ScaleCrop>
  <Company/>
  <LinksUpToDate>false</LinksUpToDate>
  <CharactersWithSpaces>34417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irgit</dc:creator>
  <cp:lastModifiedBy>Экер</cp:lastModifiedBy>
  <cp:revision>2</cp:revision>
  <cp:lastPrinted>2023-09-19T16:03:00Z</cp:lastPrinted>
  <dcterms:created xsi:type="dcterms:W3CDTF">2023-09-18T14:05:00Z</dcterms:created>
  <dcterms:modified xsi:type="dcterms:W3CDTF">2023-09-26T08:54:00Z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005E086A7BF24FF6AC999842F73F317C_12</vt:lpwstr>
  </property>
</Properties>
</file>