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68" w:rsidRPr="008D068C" w:rsidRDefault="00072168" w:rsidP="00072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68C">
        <w:rPr>
          <w:rFonts w:ascii="Times New Roman" w:eastAsia="Times New Roman" w:hAnsi="Times New Roman" w:cs="Times New Roman"/>
          <w:b/>
          <w:sz w:val="24"/>
          <w:szCs w:val="24"/>
        </w:rPr>
        <w:t>Ужуглел   кичээлинин технологтуг картазы</w:t>
      </w:r>
    </w:p>
    <w:p w:rsidR="00072168" w:rsidRPr="008D068C" w:rsidRDefault="00072168" w:rsidP="00072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068C">
        <w:rPr>
          <w:rFonts w:ascii="Times New Roman" w:hAnsi="Times New Roman" w:cs="Times New Roman"/>
          <w:sz w:val="24"/>
          <w:szCs w:val="24"/>
        </w:rPr>
        <w:t>Кичээлдин  т е м а з ы</w:t>
      </w:r>
      <w:proofErr w:type="gramStart"/>
      <w:r w:rsidRPr="008D06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068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D068C">
        <w:rPr>
          <w:rStyle w:val="0pt"/>
          <w:rFonts w:ascii="Times New Roman" w:hAnsi="Times New Roman" w:cs="Times New Roman"/>
          <w:sz w:val="24"/>
          <w:szCs w:val="24"/>
        </w:rPr>
        <w:t>Р</w:t>
      </w:r>
      <w:proofErr w:type="gramEnd"/>
      <w:r w:rsidRPr="008D068C">
        <w:rPr>
          <w:rStyle w:val="0pt"/>
          <w:rFonts w:ascii="Times New Roman" w:hAnsi="Times New Roman" w:cs="Times New Roman"/>
          <w:sz w:val="24"/>
          <w:szCs w:val="24"/>
        </w:rPr>
        <w:t xml:space="preserve">   </w:t>
      </w:r>
      <w:r w:rsidRPr="008D068C">
        <w:rPr>
          <w:rFonts w:ascii="Times New Roman" w:hAnsi="Times New Roman" w:cs="Times New Roman"/>
          <w:sz w:val="24"/>
          <w:szCs w:val="24"/>
        </w:rPr>
        <w:t>деп ун   болгаш</w:t>
      </w:r>
      <w:r w:rsidRPr="008D068C">
        <w:rPr>
          <w:rStyle w:val="0pt"/>
          <w:rFonts w:ascii="Times New Roman" w:hAnsi="Times New Roman" w:cs="Times New Roman"/>
          <w:sz w:val="24"/>
          <w:szCs w:val="24"/>
        </w:rPr>
        <w:t xml:space="preserve"> Р, р  </w:t>
      </w:r>
      <w:r w:rsidRPr="008D068C">
        <w:rPr>
          <w:rFonts w:ascii="Times New Roman" w:hAnsi="Times New Roman" w:cs="Times New Roman"/>
          <w:sz w:val="24"/>
          <w:szCs w:val="24"/>
        </w:rPr>
        <w:t>деп  ужуктер</w:t>
      </w:r>
    </w:p>
    <w:p w:rsidR="00072168" w:rsidRPr="008D068C" w:rsidRDefault="00072168" w:rsidP="0007216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06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Кичээлдин хевири (тип урока): </w:t>
      </w:r>
      <w:r w:rsidRPr="008D068C">
        <w:rPr>
          <w:rFonts w:ascii="Times New Roman" w:hAnsi="Times New Roman" w:cs="Times New Roman"/>
          <w:sz w:val="24"/>
          <w:szCs w:val="24"/>
          <w:lang w:eastAsia="ru-RU"/>
        </w:rPr>
        <w:t>чаа тема</w:t>
      </w:r>
    </w:p>
    <w:p w:rsidR="00072168" w:rsidRPr="008D068C" w:rsidRDefault="00072168" w:rsidP="000721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068C">
        <w:rPr>
          <w:rFonts w:ascii="Times New Roman" w:eastAsia="Calibri" w:hAnsi="Times New Roman" w:cs="Times New Roman"/>
          <w:b/>
          <w:sz w:val="24"/>
          <w:szCs w:val="24"/>
        </w:rPr>
        <w:t>Сорулгалары:</w:t>
      </w:r>
    </w:p>
    <w:p w:rsidR="00072168" w:rsidRPr="008D068C" w:rsidRDefault="00072168" w:rsidP="000721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68C">
        <w:rPr>
          <w:rFonts w:ascii="Times New Roman" w:eastAsia="Calibri" w:hAnsi="Times New Roman" w:cs="Times New Roman"/>
          <w:b/>
          <w:sz w:val="24"/>
          <w:szCs w:val="24"/>
        </w:rPr>
        <w:t xml:space="preserve">Ооредилгелиг (образовательная): </w:t>
      </w:r>
      <w:r w:rsidRPr="008D068C">
        <w:rPr>
          <w:rFonts w:ascii="Times New Roman" w:hAnsi="Times New Roman" w:cs="Times New Roman"/>
          <w:sz w:val="24"/>
          <w:szCs w:val="24"/>
        </w:rPr>
        <w:t xml:space="preserve">Өөреникчилерни </w:t>
      </w:r>
      <w:proofErr w:type="gramStart"/>
      <w:r w:rsidRPr="008D06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D068C">
        <w:rPr>
          <w:rFonts w:ascii="Times New Roman" w:hAnsi="Times New Roman" w:cs="Times New Roman"/>
          <w:sz w:val="24"/>
          <w:szCs w:val="24"/>
        </w:rPr>
        <w:t xml:space="preserve"> деп үн  болгаш  Р,р  деп  үжүктер-биле таныштырары база р деп  үн  кирген  сөстерни  номчуп  өөредири;</w:t>
      </w:r>
    </w:p>
    <w:p w:rsidR="00072168" w:rsidRPr="008D068C" w:rsidRDefault="00072168" w:rsidP="000721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68C">
        <w:rPr>
          <w:rFonts w:ascii="Times New Roman" w:eastAsia="Calibri" w:hAnsi="Times New Roman" w:cs="Times New Roman"/>
          <w:b/>
          <w:sz w:val="24"/>
          <w:szCs w:val="24"/>
        </w:rPr>
        <w:t xml:space="preserve">Сайзырадылгалыг (развивающая): </w:t>
      </w:r>
      <w:r w:rsidRPr="008D068C">
        <w:rPr>
          <w:rFonts w:ascii="Times New Roman" w:hAnsi="Times New Roman" w:cs="Times New Roman"/>
          <w:sz w:val="24"/>
          <w:szCs w:val="24"/>
        </w:rPr>
        <w:t>Өөреникчилерниң словарьлыг курлавырын байыдар база аас чугаазын, кичээнгейин, чүвени сактып  алырын, сагышка даап бодаарын (воображение) сайзырадыр;</w:t>
      </w:r>
    </w:p>
    <w:p w:rsidR="00072168" w:rsidRPr="008D068C" w:rsidRDefault="00072168" w:rsidP="000721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68C">
        <w:rPr>
          <w:rFonts w:ascii="Times New Roman" w:eastAsia="Calibri" w:hAnsi="Times New Roman" w:cs="Times New Roman"/>
          <w:b/>
          <w:sz w:val="24"/>
          <w:szCs w:val="24"/>
        </w:rPr>
        <w:t>Кижизидилгелиг (воспитательная):</w:t>
      </w:r>
      <w:r w:rsidRPr="008D06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068C">
        <w:rPr>
          <w:rFonts w:ascii="Times New Roman" w:hAnsi="Times New Roman" w:cs="Times New Roman"/>
          <w:sz w:val="24"/>
          <w:szCs w:val="24"/>
        </w:rPr>
        <w:t>Өөреникчилерни дириг амытаннарга ынак болурунга, оларны камнап, кадагалап  чоруурунга  кижизидер</w:t>
      </w:r>
      <w:r w:rsidRPr="008D068C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072168" w:rsidRPr="008D068C" w:rsidRDefault="00072168" w:rsidP="000721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68C">
        <w:rPr>
          <w:rFonts w:ascii="Times New Roman" w:hAnsi="Times New Roman" w:cs="Times New Roman"/>
          <w:b/>
          <w:sz w:val="24"/>
          <w:szCs w:val="24"/>
        </w:rPr>
        <w:t>Планнаттынган     туңнелдер:</w:t>
      </w:r>
    </w:p>
    <w:p w:rsidR="00072168" w:rsidRPr="008D068C" w:rsidRDefault="00072168" w:rsidP="0007216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D068C">
        <w:rPr>
          <w:rFonts w:ascii="Times New Roman" w:hAnsi="Times New Roman" w:cs="Times New Roman"/>
          <w:b/>
          <w:i/>
          <w:sz w:val="24"/>
          <w:szCs w:val="24"/>
        </w:rPr>
        <w:t>Эртемниң  туңнелдери:</w:t>
      </w:r>
    </w:p>
    <w:p w:rsidR="00072168" w:rsidRPr="008D068C" w:rsidRDefault="00072168" w:rsidP="00072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68C">
        <w:rPr>
          <w:rFonts w:ascii="Times New Roman" w:hAnsi="Times New Roman" w:cs="Times New Roman"/>
          <w:sz w:val="24"/>
          <w:szCs w:val="24"/>
        </w:rPr>
        <w:t xml:space="preserve">Уруглар </w:t>
      </w:r>
      <w:proofErr w:type="gramStart"/>
      <w:r w:rsidRPr="008D06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D068C">
        <w:rPr>
          <w:rFonts w:ascii="Times New Roman" w:hAnsi="Times New Roman" w:cs="Times New Roman"/>
          <w:i/>
          <w:sz w:val="24"/>
          <w:szCs w:val="24"/>
        </w:rPr>
        <w:t xml:space="preserve">, р </w:t>
      </w:r>
      <w:r w:rsidRPr="008D068C">
        <w:rPr>
          <w:rFonts w:ascii="Times New Roman" w:hAnsi="Times New Roman" w:cs="Times New Roman"/>
          <w:sz w:val="24"/>
          <w:szCs w:val="24"/>
        </w:rPr>
        <w:t xml:space="preserve">деп  үжүктерни  </w:t>
      </w:r>
      <w:r w:rsidRPr="008D068C">
        <w:rPr>
          <w:rFonts w:ascii="Times New Roman" w:hAnsi="Times New Roman" w:cs="Times New Roman"/>
          <w:b/>
          <w:sz w:val="24"/>
          <w:szCs w:val="24"/>
        </w:rPr>
        <w:t xml:space="preserve">танып  </w:t>
      </w:r>
      <w:r w:rsidRPr="008D068C">
        <w:rPr>
          <w:rFonts w:ascii="Times New Roman" w:hAnsi="Times New Roman" w:cs="Times New Roman"/>
          <w:sz w:val="24"/>
          <w:szCs w:val="24"/>
        </w:rPr>
        <w:t xml:space="preserve">билип   алыр; р деп үннүң характеристиказын </w:t>
      </w:r>
      <w:r w:rsidRPr="008D068C">
        <w:rPr>
          <w:rFonts w:ascii="Times New Roman" w:hAnsi="Times New Roman" w:cs="Times New Roman"/>
          <w:b/>
          <w:sz w:val="24"/>
          <w:szCs w:val="24"/>
        </w:rPr>
        <w:t>чугаалап өөренип алыр</w:t>
      </w:r>
      <w:r w:rsidRPr="008D068C">
        <w:rPr>
          <w:rFonts w:ascii="Times New Roman" w:hAnsi="Times New Roman" w:cs="Times New Roman"/>
          <w:sz w:val="24"/>
          <w:szCs w:val="24"/>
        </w:rPr>
        <w:t xml:space="preserve">; сөстерниң иштинден </w:t>
      </w:r>
      <w:r w:rsidRPr="008D068C">
        <w:rPr>
          <w:rFonts w:ascii="Times New Roman" w:hAnsi="Times New Roman" w:cs="Times New Roman"/>
          <w:i/>
          <w:sz w:val="24"/>
          <w:szCs w:val="24"/>
        </w:rPr>
        <w:t xml:space="preserve">р </w:t>
      </w:r>
      <w:r w:rsidRPr="008D068C">
        <w:rPr>
          <w:rFonts w:ascii="Times New Roman" w:hAnsi="Times New Roman" w:cs="Times New Roman"/>
          <w:sz w:val="24"/>
          <w:szCs w:val="24"/>
        </w:rPr>
        <w:t xml:space="preserve">деп үжүктүң   кайда   турарын    </w:t>
      </w:r>
      <w:r w:rsidRPr="008D068C">
        <w:rPr>
          <w:rFonts w:ascii="Times New Roman" w:hAnsi="Times New Roman" w:cs="Times New Roman"/>
          <w:b/>
          <w:sz w:val="24"/>
          <w:szCs w:val="24"/>
        </w:rPr>
        <w:t>тодарадып   билип   алыр</w:t>
      </w:r>
      <w:r w:rsidRPr="008D068C">
        <w:rPr>
          <w:rFonts w:ascii="Times New Roman" w:hAnsi="Times New Roman" w:cs="Times New Roman"/>
          <w:sz w:val="24"/>
          <w:szCs w:val="24"/>
        </w:rPr>
        <w:t>; кичээлдиң  темазын  өөренип   тургаш   бодунуң   аас   чугаазын   сайзырадып   алыр.</w:t>
      </w:r>
    </w:p>
    <w:p w:rsidR="00072168" w:rsidRPr="008D068C" w:rsidRDefault="00072168" w:rsidP="0007216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D068C">
        <w:rPr>
          <w:rFonts w:ascii="Times New Roman" w:hAnsi="Times New Roman" w:cs="Times New Roman"/>
          <w:b/>
          <w:i/>
          <w:sz w:val="24"/>
          <w:szCs w:val="24"/>
        </w:rPr>
        <w:t>Ниити   өөредилгениң   туңнелдери:</w:t>
      </w:r>
    </w:p>
    <w:p w:rsidR="00072168" w:rsidRPr="008D068C" w:rsidRDefault="00072168" w:rsidP="00072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68C">
        <w:rPr>
          <w:rFonts w:ascii="Times New Roman" w:hAnsi="Times New Roman" w:cs="Times New Roman"/>
          <w:sz w:val="24"/>
          <w:szCs w:val="24"/>
        </w:rPr>
        <w:t>Ажылдап    кылдынган методика (арга</w:t>
      </w:r>
      <w:proofErr w:type="gramStart"/>
      <w:r w:rsidRPr="008D068C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8D068C">
        <w:rPr>
          <w:rFonts w:ascii="Times New Roman" w:hAnsi="Times New Roman" w:cs="Times New Roman"/>
          <w:sz w:val="24"/>
          <w:szCs w:val="24"/>
        </w:rPr>
        <w:t>биле өөреникчи  кичээлдиң өөредиглиг    сорулгазы-биле таныжып    алыр;  эртемниң  үндезинниг  билиин  шиңгээдип     алыр (р деп   үн     болгаш   Р,р деп   үжүктер); слог-үннүг    арга-биле ажылдаар; билип   алырының    харыыларының  (начальные формы познавательной рефлексии)  эге   хевирин  шиңгээдип алыр.</w:t>
      </w:r>
    </w:p>
    <w:p w:rsidR="00072168" w:rsidRPr="008D068C" w:rsidRDefault="00072168" w:rsidP="0007216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D068C">
        <w:rPr>
          <w:rFonts w:ascii="Times New Roman" w:hAnsi="Times New Roman" w:cs="Times New Roman"/>
          <w:b/>
          <w:i/>
          <w:sz w:val="24"/>
          <w:szCs w:val="24"/>
        </w:rPr>
        <w:t>Амы-хууда  ѳѳреникчиниң   түңнелдери:</w:t>
      </w:r>
    </w:p>
    <w:p w:rsidR="00072168" w:rsidRPr="008D068C" w:rsidRDefault="00072168" w:rsidP="0007216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D068C">
        <w:rPr>
          <w:rFonts w:ascii="Times New Roman" w:hAnsi="Times New Roman" w:cs="Times New Roman"/>
          <w:sz w:val="24"/>
          <w:szCs w:val="24"/>
        </w:rPr>
        <w:t>Өөреникчи   кичээлдиң    темазын    сайгарып, өөренип   тургаш кол моральдыг  нормаларны   шиңгээдип    алыр -  шынчы   чорукту, дузааргак  чорукту, харысаалгалыг   чорукту; өөреникчиниң  социалдыг ролюн шиңгээдип    алыр; өөреникчи   өөредиглиг    ажылдың   чугула    чылдагаанын (развитие мотивов учебной деятельности) шиңгээдип   алыр.</w:t>
      </w:r>
      <w:r w:rsidRPr="008D06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72168" w:rsidRPr="008D068C" w:rsidRDefault="00072168" w:rsidP="00072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068C">
        <w:rPr>
          <w:rFonts w:ascii="Times New Roman" w:hAnsi="Times New Roman" w:cs="Times New Roman"/>
          <w:b/>
          <w:sz w:val="24"/>
          <w:szCs w:val="24"/>
        </w:rPr>
        <w:t>Кичээлдин  дерилгези</w:t>
      </w:r>
      <w:r w:rsidRPr="008D068C">
        <w:rPr>
          <w:rFonts w:ascii="Times New Roman" w:hAnsi="Times New Roman" w:cs="Times New Roman"/>
          <w:sz w:val="24"/>
          <w:szCs w:val="24"/>
        </w:rPr>
        <w:t>:  чуруктар, кескинди   ужуктер, кескинди   слогтар, бодуун  карандаш, оннуг   карандаштар (кок, кызыл, ногаан</w:t>
      </w:r>
      <w:proofErr w:type="gramStart"/>
      <w:r w:rsidRPr="008D068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D068C">
        <w:rPr>
          <w:rFonts w:ascii="Times New Roman" w:hAnsi="Times New Roman" w:cs="Times New Roman"/>
          <w:sz w:val="24"/>
          <w:szCs w:val="24"/>
        </w:rPr>
        <w:t xml:space="preserve"> ном, ужуглелдин  бижилгези, класс кыдыраажы, состер   схемазы, презентация.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6"/>
        <w:gridCol w:w="4395"/>
        <w:gridCol w:w="3686"/>
        <w:gridCol w:w="3479"/>
      </w:tblGrid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Кичээлдин </w:t>
            </w:r>
          </w:p>
          <w:p w:rsidR="00072168" w:rsidRPr="008D068C" w:rsidRDefault="00072168" w:rsidP="000060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этаптары</w:t>
            </w:r>
          </w:p>
        </w:tc>
        <w:tc>
          <w:tcPr>
            <w:tcW w:w="4395" w:type="dxa"/>
          </w:tcPr>
          <w:p w:rsidR="00072168" w:rsidRPr="008D068C" w:rsidRDefault="00072168" w:rsidP="0000601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2168" w:rsidRPr="008D068C" w:rsidRDefault="00072168" w:rsidP="0000601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Башкынын</w:t>
            </w:r>
          </w:p>
          <w:p w:rsidR="00072168" w:rsidRPr="008D068C" w:rsidRDefault="00072168" w:rsidP="0000601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ажыл-чорудулгазы</w:t>
            </w:r>
          </w:p>
        </w:tc>
        <w:tc>
          <w:tcPr>
            <w:tcW w:w="3686" w:type="dxa"/>
          </w:tcPr>
          <w:p w:rsidR="00072168" w:rsidRPr="008D068C" w:rsidRDefault="00072168" w:rsidP="0000601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2168" w:rsidRPr="008D068C" w:rsidRDefault="00072168" w:rsidP="0000601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Оореникичинин</w:t>
            </w:r>
          </w:p>
          <w:p w:rsidR="00072168" w:rsidRPr="008D068C" w:rsidRDefault="00072168" w:rsidP="0000601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ажыл-чорудулгазы</w:t>
            </w:r>
          </w:p>
        </w:tc>
        <w:tc>
          <w:tcPr>
            <w:tcW w:w="3479" w:type="dxa"/>
          </w:tcPr>
          <w:p w:rsidR="00072168" w:rsidRPr="008D068C" w:rsidRDefault="00072168" w:rsidP="0000601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Бугу талалыг ооредилге ажыл-чорудулгазы (УУД)</w:t>
            </w: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1.Организастыг   кезээ. </w:t>
            </w: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Шулукчугеш.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72168" w:rsidRPr="000F4E52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Шулукчугеш</w:t>
            </w:r>
          </w:p>
          <w:p w:rsidR="00072168" w:rsidRPr="000F4E52" w:rsidRDefault="00072168" w:rsidP="00A75620">
            <w:pPr>
              <w:rPr>
                <w:rFonts w:ascii="Times New Roman" w:hAnsi="Times New Roman" w:cs="Times New Roman"/>
              </w:rPr>
            </w:pPr>
            <w:r w:rsidRPr="000F4E52">
              <w:rPr>
                <w:rFonts w:ascii="Times New Roman" w:hAnsi="Times New Roman" w:cs="Times New Roman"/>
              </w:rPr>
              <w:lastRenderedPageBreak/>
              <w:t>-Экии</w:t>
            </w:r>
            <w:proofErr w:type="gramStart"/>
            <w:r w:rsidRPr="000F4E52">
              <w:rPr>
                <w:rFonts w:ascii="Times New Roman" w:hAnsi="Times New Roman" w:cs="Times New Roman"/>
              </w:rPr>
              <w:t>,у</w:t>
            </w:r>
            <w:proofErr w:type="gramEnd"/>
            <w:r w:rsidRPr="000F4E52">
              <w:rPr>
                <w:rFonts w:ascii="Times New Roman" w:hAnsi="Times New Roman" w:cs="Times New Roman"/>
              </w:rPr>
              <w:t xml:space="preserve">руглар! </w:t>
            </w:r>
            <w:r w:rsidR="00A75620" w:rsidRPr="000F4E52">
              <w:rPr>
                <w:rFonts w:ascii="Times New Roman" w:hAnsi="Times New Roman" w:cs="Times New Roman"/>
              </w:rPr>
              <w:t>Богун б</w:t>
            </w:r>
            <w:r w:rsidR="005C2974" w:rsidRPr="000F4E52">
              <w:rPr>
                <w:rFonts w:ascii="Times New Roman" w:hAnsi="Times New Roman" w:cs="Times New Roman"/>
              </w:rPr>
              <w:t>и</w:t>
            </w:r>
            <w:r w:rsidR="00A75620" w:rsidRPr="000F4E52">
              <w:rPr>
                <w:rFonts w:ascii="Times New Roman" w:hAnsi="Times New Roman" w:cs="Times New Roman"/>
              </w:rPr>
              <w:t xml:space="preserve">стин ужуглеливис кичээли  онзагай байдалга эртер. Чуге дизе бистин клазывыста  башкылар аалдап чедип келген. Бис кичээливис уезинде боттарывыстын билиглеривисти </w:t>
            </w:r>
            <w:r w:rsidR="00D1641D" w:rsidRPr="000F4E52">
              <w:rPr>
                <w:rFonts w:ascii="Times New Roman" w:hAnsi="Times New Roman" w:cs="Times New Roman"/>
              </w:rPr>
              <w:t xml:space="preserve"> харам чокка аалчыларга  коргузер, дидим болур ужурлуг бис. Кичээлге кайы хире белеткенип алгаш келген эвес бис, сагы</w:t>
            </w:r>
            <w:proofErr w:type="gramStart"/>
            <w:r w:rsidR="00D1641D" w:rsidRPr="000F4E52">
              <w:rPr>
                <w:rFonts w:ascii="Times New Roman" w:hAnsi="Times New Roman" w:cs="Times New Roman"/>
              </w:rPr>
              <w:t>ш-</w:t>
            </w:r>
            <w:proofErr w:type="gramEnd"/>
            <w:r w:rsidR="00D1641D" w:rsidRPr="000F4E52">
              <w:rPr>
                <w:rFonts w:ascii="Times New Roman" w:hAnsi="Times New Roman" w:cs="Times New Roman"/>
              </w:rPr>
              <w:t xml:space="preserve"> сеткиливис кандыг байдалда турар эвес хынап корээлинерем,  уруглар!</w:t>
            </w:r>
          </w:p>
          <w:p w:rsidR="00D1641D" w:rsidRPr="000F4E52" w:rsidRDefault="00D1641D" w:rsidP="00A75620">
            <w:pPr>
              <w:rPr>
                <w:rFonts w:ascii="Times New Roman" w:hAnsi="Times New Roman" w:cs="Times New Roman"/>
              </w:rPr>
            </w:pPr>
            <w:r w:rsidRPr="000F4E52">
              <w:rPr>
                <w:rFonts w:ascii="Times New Roman" w:hAnsi="Times New Roman" w:cs="Times New Roman"/>
              </w:rPr>
              <w:t>-Бир эвес кыдыраажым, ном-дептерим, демир-ужуум шупту белен, тергиин эки харыылааш  сылдысчыгашты  алырынга белен мен дээр улус сылдысчыгашты ору кодурер;</w:t>
            </w:r>
          </w:p>
          <w:p w:rsidR="00D1641D" w:rsidRPr="000F4E52" w:rsidRDefault="00D1641D" w:rsidP="00A75620">
            <w:pPr>
              <w:rPr>
                <w:rFonts w:ascii="Times New Roman" w:hAnsi="Times New Roman" w:cs="Times New Roman"/>
              </w:rPr>
            </w:pPr>
            <w:r w:rsidRPr="000F4E52">
              <w:rPr>
                <w:rFonts w:ascii="Times New Roman" w:hAnsi="Times New Roman" w:cs="Times New Roman"/>
              </w:rPr>
              <w:t>- аалчылар келгенинге арай сурээдеп, девидеп олур мен</w:t>
            </w:r>
            <w:proofErr w:type="gramStart"/>
            <w:r w:rsidRPr="000F4E52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0F4E52">
              <w:rPr>
                <w:rFonts w:ascii="Times New Roman" w:hAnsi="Times New Roman" w:cs="Times New Roman"/>
              </w:rPr>
              <w:t xml:space="preserve"> ынчалза-даа кызып ажылдаар мен  дээр улус дорт- булунчукту кодурер;</w:t>
            </w:r>
          </w:p>
          <w:p w:rsidR="00D1641D" w:rsidRPr="000F4E52" w:rsidRDefault="00D1641D" w:rsidP="00A75620">
            <w:pPr>
              <w:rPr>
                <w:rFonts w:ascii="Times New Roman" w:hAnsi="Times New Roman" w:cs="Times New Roman"/>
              </w:rPr>
            </w:pPr>
            <w:r w:rsidRPr="000F4E52">
              <w:rPr>
                <w:rFonts w:ascii="Times New Roman" w:hAnsi="Times New Roman" w:cs="Times New Roman"/>
              </w:rPr>
              <w:t xml:space="preserve">- </w:t>
            </w:r>
            <w:r w:rsidR="001B7C0C" w:rsidRPr="000F4E52">
              <w:rPr>
                <w:rFonts w:ascii="Times New Roman" w:hAnsi="Times New Roman" w:cs="Times New Roman"/>
              </w:rPr>
              <w:t>Эр-хейлер! Кижи бурузу сылдысчыгаш азы дорт-булунчук алыр сорулганы салып алганывыс</w:t>
            </w:r>
            <w:r w:rsidR="001F1740" w:rsidRPr="000F4E52">
              <w:rPr>
                <w:rFonts w:ascii="Times New Roman" w:hAnsi="Times New Roman" w:cs="Times New Roman"/>
              </w:rPr>
              <w:t xml:space="preserve"> бо уруглар.</w:t>
            </w:r>
          </w:p>
          <w:p w:rsidR="001F1740" w:rsidRPr="000F4E52" w:rsidRDefault="001F1740" w:rsidP="00A75620">
            <w:pPr>
              <w:rPr>
                <w:rFonts w:ascii="Times New Roman" w:hAnsi="Times New Roman" w:cs="Times New Roman"/>
              </w:rPr>
            </w:pPr>
            <w:r w:rsidRPr="000F4E52">
              <w:rPr>
                <w:rFonts w:ascii="Times New Roman" w:hAnsi="Times New Roman" w:cs="Times New Roman"/>
              </w:rPr>
              <w:t xml:space="preserve">- Уруглар,  богун  кичээливис ти « Казыргы  </w:t>
            </w:r>
            <w:proofErr w:type="gramStart"/>
            <w:r w:rsidRPr="000F4E52">
              <w:rPr>
                <w:rFonts w:ascii="Times New Roman" w:hAnsi="Times New Roman" w:cs="Times New Roman"/>
              </w:rPr>
              <w:t>деп</w:t>
            </w:r>
            <w:proofErr w:type="gramEnd"/>
            <w:r w:rsidRPr="000F4E52">
              <w:rPr>
                <w:rFonts w:ascii="Times New Roman" w:hAnsi="Times New Roman" w:cs="Times New Roman"/>
              </w:rPr>
              <w:t xml:space="preserve"> кичээл- тоол кылдыр  эрттирер бис.</w:t>
            </w:r>
          </w:p>
          <w:p w:rsidR="001F1740" w:rsidRPr="000F4E52" w:rsidRDefault="001F1740" w:rsidP="00A75620">
            <w:pPr>
              <w:rPr>
                <w:rFonts w:ascii="Times New Roman" w:hAnsi="Times New Roman" w:cs="Times New Roman"/>
              </w:rPr>
            </w:pPr>
            <w:r w:rsidRPr="000F4E52">
              <w:rPr>
                <w:rFonts w:ascii="Times New Roman" w:hAnsi="Times New Roman" w:cs="Times New Roman"/>
              </w:rPr>
              <w:t xml:space="preserve">- Шыяан ам, Ужуглел чуртунга довурак </w:t>
            </w:r>
            <w:proofErr w:type="gramStart"/>
            <w:r w:rsidRPr="000F4E52">
              <w:rPr>
                <w:rFonts w:ascii="Times New Roman" w:hAnsi="Times New Roman" w:cs="Times New Roman"/>
              </w:rPr>
              <w:t>–д</w:t>
            </w:r>
            <w:proofErr w:type="gramEnd"/>
            <w:r w:rsidRPr="000F4E52">
              <w:rPr>
                <w:rFonts w:ascii="Times New Roman" w:hAnsi="Times New Roman" w:cs="Times New Roman"/>
              </w:rPr>
              <w:t xml:space="preserve">оозуннуг кончуг улуг казыргы  боолденип  эрткен-дир, уруглар. Ол казыргы  бистин ооренип эрткен ужуктеривисти </w:t>
            </w:r>
            <w:r w:rsidR="001D5594" w:rsidRPr="000F4E52">
              <w:rPr>
                <w:rFonts w:ascii="Times New Roman" w:hAnsi="Times New Roman" w:cs="Times New Roman"/>
              </w:rPr>
              <w:t>о</w:t>
            </w:r>
            <w:proofErr w:type="gramStart"/>
            <w:r w:rsidR="001D5594" w:rsidRPr="000F4E52">
              <w:rPr>
                <w:rFonts w:ascii="Times New Roman" w:hAnsi="Times New Roman" w:cs="Times New Roman"/>
              </w:rPr>
              <w:t>л-</w:t>
            </w:r>
            <w:proofErr w:type="gramEnd"/>
            <w:r w:rsidR="001D5594" w:rsidRPr="000F4E52">
              <w:rPr>
                <w:rFonts w:ascii="Times New Roman" w:hAnsi="Times New Roman" w:cs="Times New Roman"/>
              </w:rPr>
              <w:t xml:space="preserve"> бо </w:t>
            </w:r>
            <w:r w:rsidRPr="000F4E52">
              <w:rPr>
                <w:rFonts w:ascii="Times New Roman" w:hAnsi="Times New Roman" w:cs="Times New Roman"/>
              </w:rPr>
              <w:t>тарадыр октап, холуп-будап, чашканнап каапкан  ышкажыл</w:t>
            </w:r>
            <w:r w:rsidR="001D5594" w:rsidRPr="000F4E52">
              <w:rPr>
                <w:rFonts w:ascii="Times New Roman" w:hAnsi="Times New Roman" w:cs="Times New Roman"/>
              </w:rPr>
              <w:t>. Кайда-даа шупту чуве уен-даян, ужу-бажы билдинмес апарган. Ынчангаш  бо ооренип  алган ужуктеривисти чурумчудары-биле улуг ажыл негеттинип  келген. Бо  буянныг ажылга киржир бис бе, уруглар?(……)</w:t>
            </w:r>
          </w:p>
          <w:p w:rsidR="001D5594" w:rsidRPr="000F4E52" w:rsidRDefault="001D5594" w:rsidP="00A75620">
            <w:pPr>
              <w:rPr>
                <w:rFonts w:ascii="Times New Roman" w:hAnsi="Times New Roman" w:cs="Times New Roman"/>
              </w:rPr>
            </w:pPr>
            <w:r w:rsidRPr="000F4E52">
              <w:rPr>
                <w:rFonts w:ascii="Times New Roman" w:hAnsi="Times New Roman" w:cs="Times New Roman"/>
              </w:rPr>
              <w:t xml:space="preserve">- Эр-хейлер! Эрес-кежээ уруглар-дыр силер,  </w:t>
            </w:r>
            <w:r w:rsidRPr="000F4E52">
              <w:rPr>
                <w:rFonts w:ascii="Times New Roman" w:hAnsi="Times New Roman" w:cs="Times New Roman"/>
              </w:rPr>
              <w:lastRenderedPageBreak/>
              <w:t>чедиишкиннерни  кузедим.  Ам  шупту демниг ажылдап кириптээлинер</w:t>
            </w:r>
            <w:proofErr w:type="gramStart"/>
            <w:r w:rsidRPr="000F4E52">
              <w:rPr>
                <w:rFonts w:ascii="Times New Roman" w:hAnsi="Times New Roman" w:cs="Times New Roman"/>
              </w:rPr>
              <w:t>.</w:t>
            </w:r>
            <w:r w:rsidR="007759B2" w:rsidRPr="000F4E52">
              <w:rPr>
                <w:rFonts w:ascii="Times New Roman" w:hAnsi="Times New Roman" w:cs="Times New Roman"/>
              </w:rPr>
              <w:t>Б</w:t>
            </w:r>
            <w:proofErr w:type="gramEnd"/>
            <w:r w:rsidR="007759B2" w:rsidRPr="000F4E52">
              <w:rPr>
                <w:rFonts w:ascii="Times New Roman" w:hAnsi="Times New Roman" w:cs="Times New Roman"/>
              </w:rPr>
              <w:t>олуктерге ажылдаар бис.</w:t>
            </w:r>
          </w:p>
          <w:p w:rsidR="00072168" w:rsidRPr="000F4E52" w:rsidRDefault="00072168" w:rsidP="00A7562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72168" w:rsidRPr="000F4E52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E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Кичээлдин девизи:</w:t>
            </w:r>
          </w:p>
          <w:p w:rsidR="00072168" w:rsidRPr="000F4E52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Хоглуг конга кынгырт диди</w:t>
            </w:r>
            <w:proofErr w:type="gramStart"/>
            <w:r w:rsidRPr="000F4E5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72168" w:rsidRPr="000F4E52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E52">
              <w:rPr>
                <w:rFonts w:ascii="Times New Roman" w:hAnsi="Times New Roman" w:cs="Times New Roman"/>
                <w:sz w:val="24"/>
                <w:szCs w:val="24"/>
              </w:rPr>
              <w:t>Холчок оожум олурупкаш</w:t>
            </w:r>
            <w:proofErr w:type="gramStart"/>
            <w:r w:rsidRPr="000F4E5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72168" w:rsidRPr="000F4E52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E52">
              <w:rPr>
                <w:rFonts w:ascii="Times New Roman" w:hAnsi="Times New Roman" w:cs="Times New Roman"/>
                <w:sz w:val="24"/>
                <w:szCs w:val="24"/>
              </w:rPr>
              <w:t>Кичээливис эгелээли.</w:t>
            </w:r>
          </w:p>
          <w:p w:rsidR="00072168" w:rsidRPr="000F4E52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E52">
              <w:rPr>
                <w:rFonts w:ascii="Times New Roman" w:hAnsi="Times New Roman" w:cs="Times New Roman"/>
                <w:sz w:val="24"/>
                <w:szCs w:val="24"/>
              </w:rPr>
              <w:t>-Белен бис.</w:t>
            </w:r>
          </w:p>
        </w:tc>
        <w:tc>
          <w:tcPr>
            <w:tcW w:w="3479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Личностуг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(ажылдаарынга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белеткендирер, ажылчын олудун организастаары)</w:t>
            </w:r>
          </w:p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Башкарыкчы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(сорулга салыры)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Харылзажылга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(диалог чугааны ажыглап билири)</w:t>
            </w: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2.Катаптаашкын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(актуализация знаний)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А) Эрткен  кичээлде  өөренгенин  катаптаар.</w:t>
            </w:r>
          </w:p>
          <w:p w:rsidR="00072168" w:rsidRDefault="00B315E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-Уннер кандыг ийи болукке чарлырыл?</w:t>
            </w:r>
          </w:p>
          <w:p w:rsidR="00B315E8" w:rsidRDefault="00A413C4" w:rsidP="00B31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ажык болга</w:t>
            </w:r>
            <w:r w:rsidR="00B315E8">
              <w:rPr>
                <w:rFonts w:ascii="Times New Roman" w:hAnsi="Times New Roman" w:cs="Times New Roman"/>
                <w:sz w:val="24"/>
                <w:szCs w:val="24"/>
              </w:rPr>
              <w:t xml:space="preserve">ш а/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эвес) – ажык уннерни аданар а, 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B315E8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5E8">
              <w:rPr>
                <w:rFonts w:ascii="Times New Roman" w:hAnsi="Times New Roman" w:cs="Times New Roman"/>
                <w:sz w:val="24"/>
                <w:szCs w:val="24"/>
              </w:rPr>
              <w:t>- чуге ажык ун дээрил, шынзыдынар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ажык </w:t>
            </w:r>
            <w:r w:rsidR="00784A08">
              <w:rPr>
                <w:rFonts w:ascii="Times New Roman" w:hAnsi="Times New Roman" w:cs="Times New Roman"/>
                <w:sz w:val="24"/>
                <w:szCs w:val="24"/>
              </w:rPr>
              <w:t>э/у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аданар л,м,н,с,ч – чуге ажык эвес уннер дээрил</w:t>
            </w:r>
            <w:r w:rsidR="0078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шынзыдыр ( …..)</w:t>
            </w:r>
          </w:p>
          <w:p w:rsidR="00B315E8" w:rsidRPr="008D068C" w:rsidRDefault="00B315E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Тунел ундурер бир оо</w:t>
            </w:r>
            <w:r w:rsidR="00A413C4">
              <w:rPr>
                <w:rFonts w:ascii="Times New Roman" w:hAnsi="Times New Roman" w:cs="Times New Roman"/>
                <w:sz w:val="24"/>
                <w:szCs w:val="24"/>
              </w:rPr>
              <w:t xml:space="preserve">реникчи: ажык унну адаарга ….,  ажык эвес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унну адаарга</w:t>
            </w:r>
            <w:r w:rsidR="00A413C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072168" w:rsidRPr="008D068C" w:rsidRDefault="009A123A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</w:p>
          <w:p w:rsidR="00072168" w:rsidRDefault="00784A0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Ажык  уннун ужуун схема</w:t>
            </w:r>
            <w:r w:rsidR="00A413C4">
              <w:rPr>
                <w:rFonts w:ascii="Times New Roman" w:hAnsi="Times New Roman" w:cs="Times New Roman"/>
                <w:sz w:val="24"/>
                <w:szCs w:val="24"/>
              </w:rPr>
              <w:t xml:space="preserve">га кандыг </w:t>
            </w:r>
            <w:proofErr w:type="gramStart"/>
            <w:r w:rsidR="00A413C4">
              <w:rPr>
                <w:rFonts w:ascii="Times New Roman" w:hAnsi="Times New Roman" w:cs="Times New Roman"/>
                <w:sz w:val="24"/>
                <w:szCs w:val="24"/>
              </w:rPr>
              <w:t>он-биле</w:t>
            </w:r>
            <w:proofErr w:type="gramEnd"/>
            <w:r w:rsidR="00A413C4">
              <w:rPr>
                <w:rFonts w:ascii="Times New Roman" w:hAnsi="Times New Roman" w:cs="Times New Roman"/>
                <w:sz w:val="24"/>
                <w:szCs w:val="24"/>
              </w:rPr>
              <w:t xml:space="preserve"> коргузерил, ажык эвес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унну</w:t>
            </w:r>
            <w:r w:rsidR="00A413C4">
              <w:rPr>
                <w:rFonts w:ascii="Times New Roman" w:hAnsi="Times New Roman" w:cs="Times New Roman"/>
                <w:sz w:val="24"/>
                <w:szCs w:val="24"/>
              </w:rPr>
              <w:t xml:space="preserve">н ужуун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кандыг он-биле? Чурумчудуп алган ужуктеривисти чогуур бажынчыгаштарынче кожуруп </w:t>
            </w:r>
            <w:proofErr w:type="gramStart"/>
            <w:r w:rsidR="009A1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ээлинер, уруглар</w:t>
            </w:r>
            <w:r w:rsidR="00BD0C19">
              <w:rPr>
                <w:rFonts w:ascii="Times New Roman" w:hAnsi="Times New Roman" w:cs="Times New Roman"/>
                <w:sz w:val="24"/>
                <w:szCs w:val="24"/>
              </w:rPr>
              <w:t>! ( Кызыл, кок бажынчыгаштар)</w:t>
            </w:r>
          </w:p>
          <w:p w:rsidR="0011368C" w:rsidRDefault="0011368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Бо со</w:t>
            </w:r>
            <w:r w:rsidR="00F74B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тернин чамдык ужуктерин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казыргы хадып апарган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 ужуктерни тып , шын номчуптунар уруглар:</w:t>
            </w:r>
          </w:p>
          <w:p w:rsidR="0011368C" w:rsidRPr="008D068C" w:rsidRDefault="0011368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69C1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л,</w:t>
            </w:r>
            <w:r w:rsidR="00AC6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9C1" w:rsidRPr="00AC69C1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69C1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="00AC69C1" w:rsidRPr="00AC69C1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о</w:t>
            </w:r>
            <w:r w:rsidR="00AC69C1">
              <w:rPr>
                <w:rFonts w:ascii="Times New Roman" w:hAnsi="Times New Roman" w:cs="Times New Roman"/>
                <w:sz w:val="24"/>
                <w:szCs w:val="24"/>
              </w:rPr>
              <w:t>н,  а</w:t>
            </w:r>
            <w:r w:rsidR="00AC69C1" w:rsidRPr="00AC69C1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а</w:t>
            </w:r>
            <w:r w:rsidR="00AC69C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74B8D">
              <w:rPr>
                <w:rFonts w:ascii="Times New Roman" w:hAnsi="Times New Roman" w:cs="Times New Roman"/>
                <w:sz w:val="24"/>
                <w:szCs w:val="24"/>
              </w:rPr>
              <w:t xml:space="preserve">. 4уруг номчуур,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B8D">
              <w:rPr>
                <w:rFonts w:ascii="Times New Roman" w:hAnsi="Times New Roman" w:cs="Times New Roman"/>
                <w:sz w:val="24"/>
                <w:szCs w:val="24"/>
              </w:rPr>
              <w:t xml:space="preserve"> уруг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бижии</w:t>
            </w:r>
            <w:r w:rsidR="00AC69C1">
              <w:rPr>
                <w:rFonts w:ascii="Times New Roman" w:hAnsi="Times New Roman" w:cs="Times New Roman"/>
                <w:sz w:val="24"/>
                <w:szCs w:val="24"/>
              </w:rPr>
              <w:t>р. Бо даалганы база шалыпкын куусеттинер.</w:t>
            </w:r>
          </w:p>
          <w:p w:rsidR="00072168" w:rsidRPr="008D068C" w:rsidRDefault="00AC69C1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-Кончуг-ла чараш   номчуур, </w:t>
            </w:r>
            <w:r w:rsidR="00072168"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бижиир уруглар-дыр силер. Эр-хейлер!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-Бисте аалчылар келген.</w:t>
            </w:r>
            <w:r w:rsidR="00F74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Ол аалчыларнын бирээзи бистин ооренир чаа ужуувусту чуктеп эккелген-дир. Тывызыкты тыпкаш билип алыр бис.</w:t>
            </w:r>
          </w:p>
        </w:tc>
        <w:tc>
          <w:tcPr>
            <w:tcW w:w="3686" w:type="dxa"/>
          </w:tcPr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(Чуну билир мен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ч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то я знаю)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17654">
              <w:rPr>
                <w:rFonts w:ascii="Times New Roman" w:hAnsi="Times New Roman" w:cs="Times New Roman"/>
                <w:sz w:val="24"/>
                <w:szCs w:val="24"/>
              </w:rPr>
              <w:t xml:space="preserve"> Уннер ажык болгаш ажык ажык эвес </w:t>
            </w:r>
            <w:proofErr w:type="gramStart"/>
            <w:r w:rsidR="00617654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="00617654">
              <w:rPr>
                <w:rFonts w:ascii="Times New Roman" w:hAnsi="Times New Roman" w:cs="Times New Roman"/>
                <w:sz w:val="24"/>
                <w:szCs w:val="24"/>
              </w:rPr>
              <w:t xml:space="preserve"> ийи болукке чарлыр деп 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ооренген бис.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654" w:rsidRDefault="00617654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Ажык унну схемага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ызыл он- биле, ажык эвес унну кок он-биле коргузер.</w:t>
            </w:r>
          </w:p>
          <w:p w:rsidR="00617654" w:rsidRDefault="00617654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654" w:rsidRDefault="00617654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654" w:rsidRDefault="00617654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654" w:rsidRDefault="00617654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654" w:rsidRDefault="00617654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654" w:rsidRDefault="00617654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654" w:rsidRPr="00A413C4" w:rsidRDefault="00617654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о,а деп уннун ужуктерин салгаш, уруглар номчаан, ол-ла состерни 4 оореникчи шын бижээн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Харылзажылга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(бодунун бодалдарын аас-биле илередири)</w:t>
            </w:r>
          </w:p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Билип алыышкын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Башкарыкчы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(кичээлде кылыр ажылдарнын чурумун чугаалап билири)</w:t>
            </w: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Тывызык-биле ажыл</w:t>
            </w:r>
          </w:p>
        </w:tc>
        <w:tc>
          <w:tcPr>
            <w:tcW w:w="4395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Чускук  дег  боттуг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Сурун  далай  ыыттыг.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Словарьлыг ажыл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Сурун-улуг дааш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Чуску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билзек дег бичии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Тывызыкты чугааладыр</w:t>
            </w:r>
          </w:p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ары</w:t>
            </w:r>
          </w:p>
        </w:tc>
        <w:tc>
          <w:tcPr>
            <w:tcW w:w="3479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Харылзажылга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(бодунун бодалдарын аас-биле илередири)</w:t>
            </w:r>
          </w:p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Билип алыышкын </w:t>
            </w:r>
          </w:p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Башкарыкчы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(кичээлде кылыр ажылдарнын чурумун чугаалап билири)</w:t>
            </w: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Чурук-биле ажыл. Ары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–Ары кижиге кандыг ажыктыгыл?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-Орус 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дылда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чуу дээр бис?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-Ону кайыын чыып ап турарыл?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Ары чигири кайгамчык эм шынарлыг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.Ы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нчангаш арыларны азырап база турар. 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-Ары остуруп турар улусту ары ажаакчылары деп адаар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рус дылда 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пчеловод дээр. Чугаалап корунерем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ры ажаакчылары. Пчеловод.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Ол база берге ажыл. Кончуг эрестиг, ажылчын улус ону кылыр.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-Ары биске хора чедирип турар бе?</w:t>
            </w:r>
          </w:p>
          <w:p w:rsidR="00072168" w:rsidRPr="008D068C" w:rsidRDefault="00F74B8D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Арыг</w:t>
            </w:r>
            <w:r w:rsidR="00072168" w:rsidRPr="008D068C">
              <w:rPr>
                <w:rFonts w:ascii="Times New Roman" w:hAnsi="Times New Roman" w:cs="Times New Roman"/>
                <w:sz w:val="24"/>
                <w:szCs w:val="24"/>
              </w:rPr>
              <w:t>а дээп болбас.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-Ары чигиринге чуу эн-не ынагыл?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Ары биске чигирин берип турар.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-Мёд.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-Ону чечектерден чыып ап турар.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-Ары ажаакчылары. Орус дылда пчеловод 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чугаалаар.</w:t>
            </w:r>
          </w:p>
          <w:p w:rsidR="00072168" w:rsidRPr="008D068C" w:rsidRDefault="00617654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Чангыс чер чуртуу  ары азыракчызы </w:t>
            </w:r>
            <w:r w:rsidR="00F74B8D">
              <w:rPr>
                <w:rFonts w:ascii="Times New Roman" w:hAnsi="Times New Roman" w:cs="Times New Roman"/>
                <w:sz w:val="24"/>
                <w:szCs w:val="24"/>
              </w:rPr>
              <w:t>Ставничий Николай д</w:t>
            </w:r>
            <w:r w:rsidR="00D5723D">
              <w:rPr>
                <w:rFonts w:ascii="Times New Roman" w:hAnsi="Times New Roman" w:cs="Times New Roman"/>
                <w:sz w:val="24"/>
                <w:szCs w:val="24"/>
              </w:rPr>
              <w:t>угайында  медеглел!!!!!!!!!!! Чуруу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-Шаптар.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Адыг. Винни-Пух.</w:t>
            </w:r>
          </w:p>
        </w:tc>
        <w:tc>
          <w:tcPr>
            <w:tcW w:w="3479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Харылзажылга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(бодунун бодалдарын аас-биле илередири)</w:t>
            </w:r>
          </w:p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Билип алыышкын </w:t>
            </w:r>
          </w:p>
          <w:p w:rsidR="00072168" w:rsidRPr="008D068C" w:rsidRDefault="00072168" w:rsidP="0000601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Башкарыкчы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(кичээлде кылыр ажылдарнын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чурумун чугаалап билири)</w:t>
            </w: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3.Ооредилгеглиг сорулганы салыры (постановка учебной задачи)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Кичээлдин темазын, сорулгазын салыры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Ары  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сөсте кандыг үннер бар-дыр?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( а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, ы )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- Оларның аразында  чүү 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уннун үжүун өөренмээн-дир бис. Кым эскерип  кагды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р) 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-Ынчаарга үжүглеливис кичээлинин темазын кым тода билип каан эвес көрээлиңерем.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-Эр </w:t>
            </w:r>
            <w:proofErr w:type="gramStart"/>
            <w:r w:rsidR="00F74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ейлер. 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- Кичээлдиң темазын эки билип алыр дээш  каныг сорулгалар салып алыр бис? 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Что я ещё хочу узнать? Сам найду способ</w:t>
            </w:r>
            <w:r w:rsidRPr="008D0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(Чуну мен билбес мен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?Б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одум арганы тып алыр мен)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, ы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Start"/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деп үннүң үжүүн  өөренир бис.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Чаа уннун ужуун танып алыр, ол ужукту бижип ооренип алыр,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Ол ужук кирген слогтарны, состерни номчуп ооренип алыр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79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Сорулга салыры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(башкынын айтыргларынын дузазы-биле кичээлдин сорулгазын салыр)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3.Сөстен </w:t>
            </w:r>
            <w:proofErr w:type="gramStart"/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деп чаа  унну   </w:t>
            </w: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ылгап  тывары.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Слайд ары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Ары 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сөстү слогтап көрээлиңер, 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 слог бар-дыр? (</w:t>
            </w:r>
            <w:r w:rsidRPr="008D0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2168" w:rsidRPr="008D068C" w:rsidRDefault="00072168" w:rsidP="000060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 Бирги слогун адаалыңар, уруглар: а.</w:t>
            </w: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Бирги слог чангыс ажык унден тургустунган</w:t>
            </w:r>
          </w:p>
          <w:p w:rsidR="00072168" w:rsidRPr="008D068C" w:rsidRDefault="00072168" w:rsidP="000060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Ийиги слогту адап корунер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72168" w:rsidRPr="008D068C" w:rsidRDefault="00072168" w:rsidP="000060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-Ийиги слогту  катап  аданар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,э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гезинде унну аданар </w:t>
            </w:r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рррр</w:t>
            </w: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ол унну  ылгаар. </w:t>
            </w:r>
          </w:p>
          <w:p w:rsidR="00072168" w:rsidRPr="008D068C" w:rsidRDefault="00072168" w:rsidP="000060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Уннун анализи: р-ны адап  турда, аас иштинден  унген  хейге   дыл  бажы    шаптыктап, сирилээш  ун  ундурер. Ынчангаш  ол   ажык   эвес   ун-дур.</w:t>
            </w: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Схемага   кө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төгерикчигеш-биле демдеглээр. 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Ададып  өөредир: </w:t>
            </w:r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дыл  бажын  өру  кодургеш, адаар силер, </w:t>
            </w:r>
            <w:r w:rsidRPr="008D068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0"/>
                <w:sz w:val="24"/>
                <w:szCs w:val="24"/>
              </w:rPr>
              <w:t>(р-р-р)</w:t>
            </w:r>
          </w:p>
        </w:tc>
        <w:tc>
          <w:tcPr>
            <w:tcW w:w="368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-2 слог бар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-ры</w:t>
            </w:r>
          </w:p>
          <w:p w:rsidR="00072168" w:rsidRPr="008D068C" w:rsidRDefault="00072168" w:rsidP="0000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68" w:rsidRPr="008D068C" w:rsidRDefault="00072168" w:rsidP="00006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68" w:rsidRPr="008D068C" w:rsidRDefault="00072168" w:rsidP="0000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-ажык  эвес ун</w:t>
            </w:r>
          </w:p>
        </w:tc>
        <w:tc>
          <w:tcPr>
            <w:tcW w:w="3479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Угаап-боданыышкын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(домакты номчуп тургаш, состерни адап тургаш логика ёзугаар утказын тып, чаа ужукту тывары)</w:t>
            </w: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Сөстерден  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деп  унну   ылгаарынга    мергежилге.</w:t>
            </w:r>
          </w:p>
          <w:p w:rsidR="00072168" w:rsidRPr="008D068C" w:rsidRDefault="00072168" w:rsidP="000060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72168" w:rsidRPr="008D068C" w:rsidRDefault="007759B2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2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</w:rPr>
              <w:t>Оюн « Кым кичэнгейлигил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F7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Башкы   состер адаа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 w:rsidR="00072168"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72168"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    уннун       туружун тодарадыр.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Чарар, тар. Дарга, таваар, дурум, дээр.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Уругларнын   боттарынга база сөстер  тыптырар, 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деп    уннун       туружун тодарадыр.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Орус-дыл-биле холбаар: тыва состерге чугле ортузунга</w:t>
            </w:r>
            <w:proofErr w:type="gramStart"/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оолунге турар, а орус состерге мурнунга база турар.</w:t>
            </w:r>
          </w:p>
        </w:tc>
        <w:tc>
          <w:tcPr>
            <w:tcW w:w="3479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Харылзажылга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(бодунун бодалдарын аас-биле илередири)</w:t>
            </w:r>
          </w:p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Билип алыышкын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Башкарыкчы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(кичээлде кылыр ажылдарнын чурумун чугаалап билири)</w:t>
            </w: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Физминутка</w:t>
            </w:r>
          </w:p>
        </w:tc>
        <w:tc>
          <w:tcPr>
            <w:tcW w:w="4395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р деп    ужуктер-биле таныжары.  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Ном-биле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ажыл.</w:t>
            </w: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Номда    парламал, бижимел    ужуктер-биле таныштырар  болгаш  оларны  деннээр.</w:t>
            </w: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Дараазында   хана </w:t>
            </w: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кассазындан    уругларнын    боттарынга  тыптырар.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9B2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</w:rPr>
              <w:t>Кожуглап     номчууру</w:t>
            </w: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0"/>
                <w:sz w:val="24"/>
                <w:szCs w:val="24"/>
              </w:rPr>
              <w:t xml:space="preserve">Ра   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слогту    адап    турувуста, баштай    дылывыс  бажы сирицейни бээр. Ол р-ни адап     турарывыс     ол-дур. Оон хенертен  аас чаза  ажыттына бээр. Ол р-нын   соонда</w:t>
            </w:r>
            <w:r w:rsidRPr="008D068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0"/>
                <w:sz w:val="24"/>
                <w:szCs w:val="24"/>
              </w:rPr>
              <w:t xml:space="preserve"> а  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унну   адап    турарывыс  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ол-дур.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0"/>
                <w:sz w:val="24"/>
                <w:szCs w:val="24"/>
              </w:rPr>
              <w:t xml:space="preserve">Ры 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слогту адап  турда, дыл   бажы   сирицейнип   тургаш, оон  аас  аажок  ажыттынып, дыл    аткаар   тырта     бээр. Ол р-нин       соонда</w:t>
            </w:r>
            <w:r w:rsidRPr="008D068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0"/>
                <w:sz w:val="24"/>
                <w:szCs w:val="24"/>
              </w:rPr>
              <w:t xml:space="preserve"> ы 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унну адап    турарывыс    ол-дур.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-Улуг </w:t>
            </w:r>
            <w:proofErr w:type="gramStart"/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биле бичи р деп ужуктер домей.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Номчуур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Ра раа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Ру руу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Ры рыы</w:t>
            </w:r>
          </w:p>
        </w:tc>
        <w:tc>
          <w:tcPr>
            <w:tcW w:w="3479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Харылзажылга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(бодунун бодалдарын аас-биле илередири)</w:t>
            </w:r>
          </w:p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Билип алыышкын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Башкарыкчы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(кичээлде кылыр ажылдарнын чурумун чугаалап билири)</w:t>
            </w: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 Быжыглаашкын.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072168" w:rsidRPr="008D068C" w:rsidRDefault="00D364BB" w:rsidP="0000601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Таблица</w:t>
            </w:r>
            <w:r w:rsidR="00072168"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-биле</w:t>
            </w:r>
            <w:proofErr w:type="gramEnd"/>
            <w:r w:rsidR="00072168"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ажыл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Одуругда состерни номчудар.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-Состун соолунге 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деп номчуур бис.</w:t>
            </w:r>
          </w:p>
        </w:tc>
        <w:tc>
          <w:tcPr>
            <w:tcW w:w="368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Ары    чары   чуру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Чаар    чуур   чыыр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Манаар  чарыыр  чуруур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Чуруур  чоруур  чырыыр</w:t>
            </w:r>
          </w:p>
        </w:tc>
        <w:tc>
          <w:tcPr>
            <w:tcW w:w="3479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Харылзажылга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(бодунун бодалдарын аас болгаш бижимел илередири)</w:t>
            </w:r>
          </w:p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Башкарыкчы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(кичээлде кылыр ажылдарнын чурумун чугаалап билири)</w:t>
            </w:r>
          </w:p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Личностуг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(бодун хынап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билири)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Бижилге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072168" w:rsidRPr="008D068C" w:rsidRDefault="00072168" w:rsidP="00006014">
            <w:pPr>
              <w:spacing w:line="360" w:lineRule="auto"/>
              <w:ind w:left="7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Бичии 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деп ужукту бижиир.</w:t>
            </w:r>
            <w:r w:rsidRPr="008D068C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Шын олурары.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Тайылбыры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Агаарга бижилге.</w:t>
            </w:r>
          </w:p>
          <w:p w:rsidR="00072168" w:rsidRPr="008D068C" w:rsidRDefault="00B90E75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планшетке</w:t>
            </w:r>
            <w:r w:rsidR="00072168"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бижилге.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Ужукту бижип турар.</w:t>
            </w:r>
          </w:p>
        </w:tc>
        <w:tc>
          <w:tcPr>
            <w:tcW w:w="3479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Харылзажылга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(бодунун бодалдарын аас-биле илередири)</w:t>
            </w:r>
          </w:p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Билип алыышкын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Башкарыкчы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(кичээлде кылыр ажылдарнын чурумун чугаалап билири)</w:t>
            </w: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Эштежип ажылдаар</w:t>
            </w:r>
          </w:p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Оюн «Состу тургус»</w:t>
            </w:r>
          </w:p>
        </w:tc>
        <w:tc>
          <w:tcPr>
            <w:tcW w:w="4395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Чанында эжи-биле эштежип ажылдаар.</w:t>
            </w:r>
          </w:p>
          <w:p w:rsidR="00072168" w:rsidRPr="008D068C" w:rsidRDefault="00B90E75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-ыр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="00072168"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072168" w:rsidRPr="008D068C" w:rsidRDefault="005D7E4C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 w:rsidR="00072168"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Ийи состу башкы адап бээрге планшетке бижиир. Чанында эжи-биле бот-боттарын хынажыр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Билип алганын практикага  ажыглаар</w:t>
            </w: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Чурук  </w:t>
            </w: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ёзугаар  чугаа   тургузар</w:t>
            </w:r>
            <w:proofErr w:type="gramStart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лайд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072168" w:rsidRPr="008D068C" w:rsidRDefault="00B90E75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Чурук-биле ажыл. </w:t>
            </w:r>
            <w:r w:rsidR="00072168"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Чурукта    чулер-дир?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-Ивилер каяа чурттаарыл? </w:t>
            </w:r>
          </w:p>
          <w:p w:rsidR="00072168" w:rsidRDefault="00B90E75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Ивилер Тожуда, Т</w:t>
            </w:r>
            <w:r w:rsidR="00072168"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ере-Холде бар. Кадыр-каскак тайгаларга чоруур</w:t>
            </w:r>
            <w:proofErr w:type="gramStart"/>
            <w:r w:rsidR="00072168"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gramEnd"/>
            <w:r w:rsidR="00072168"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ивини   чары, кыс ивилерни мынды  дээр. Толун анай дээр. Оларга  чуък  чудурер, мунар. Ивилерни  кадыг-бергеге  торулбас  эрес  кижилер  кадарар. Иви  ажыктыг: эът, сут, кеш  </w:t>
            </w:r>
            <w:r w:rsidR="00072168" w:rsidRPr="008D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бээр. </w:t>
            </w:r>
          </w:p>
          <w:p w:rsidR="00472533" w:rsidRDefault="005D7E4C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Ивижилер чурттаар че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472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 чадыр </w:t>
            </w:r>
          </w:p>
          <w:p w:rsidR="00472533" w:rsidRPr="008D068C" w:rsidRDefault="00472533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 чуруун коргузер)</w:t>
            </w:r>
          </w:p>
          <w:p w:rsidR="00472533" w:rsidRDefault="00472533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Бистин малчынна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D7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огге чурттаар </w:t>
            </w:r>
          </w:p>
          <w:p w:rsidR="00072168" w:rsidRPr="008D068C" w:rsidRDefault="00472533" w:rsidP="0000601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чуруун коор)</w:t>
            </w:r>
          </w:p>
        </w:tc>
        <w:tc>
          <w:tcPr>
            <w:tcW w:w="368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-Ивилер-дир. </w:t>
            </w:r>
          </w:p>
          <w:p w:rsidR="00072168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-Тайгаларга чурттаар.</w:t>
            </w:r>
          </w:p>
          <w:p w:rsidR="00472533" w:rsidRDefault="00472533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33" w:rsidRPr="008D068C" w:rsidRDefault="00472533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Харылзажылга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(бодунун бодалдарын аас-биле илередири)</w:t>
            </w:r>
          </w:p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Билип алыышкын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Башкарыкчы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(кичээлде кылыр ажылдарнын чурумун чугаалап билири)</w:t>
            </w: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Созуглелди   номчуур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72533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Башкы номчуп бээр.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-Чунун дугайында номчудум?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Чангыс  домактап   номчуткаш, айтырыгларга    харыыладыр.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-Чары кандыг  малыл?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 Аран   кымны  чалааныл?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 Лора чуну  мунарыл?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  Чугаада каш домак  барыл?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- Ону  чуден  билип  алдынар? 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 Узун ажык уннерлиг  состерни   тып номчуур.</w:t>
            </w:r>
          </w:p>
          <w:p w:rsidR="00260020" w:rsidRDefault="006B10E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Ужуглел чуртунга  эрткен улуг казыргы бистин клазывысче элээн  хой  сазыннарны киир хадыпкаш барган-дыр. </w:t>
            </w:r>
          </w:p>
          <w:p w:rsidR="00072168" w:rsidRDefault="00260020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10E8">
              <w:rPr>
                <w:rFonts w:ascii="Times New Roman" w:hAnsi="Times New Roman" w:cs="Times New Roman"/>
                <w:sz w:val="24"/>
                <w:szCs w:val="24"/>
              </w:rPr>
              <w:t xml:space="preserve">Каям корээлинерем, чулерил бо. Состер шежил, отузундан орлуп калган.  </w:t>
            </w:r>
            <w:r w:rsidR="006B1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тудуштур номчуптаалынарам, уруглар</w:t>
            </w:r>
            <w:proofErr w:type="gramStart"/>
            <w:r w:rsidR="0051378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513780">
              <w:rPr>
                <w:rFonts w:ascii="Times New Roman" w:hAnsi="Times New Roman" w:cs="Times New Roman"/>
                <w:sz w:val="24"/>
                <w:szCs w:val="24"/>
              </w:rPr>
              <w:t>луг чагаа база бар-дыр. Чазып корейн. Иштинде база-ла состер бар. Бир шагда бо состер домактарны тургузуп турган хевирлиг</w:t>
            </w:r>
            <w:proofErr w:type="gramStart"/>
            <w:r w:rsidR="0051378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513780">
              <w:rPr>
                <w:rFonts w:ascii="Times New Roman" w:hAnsi="Times New Roman" w:cs="Times New Roman"/>
                <w:sz w:val="24"/>
                <w:szCs w:val="24"/>
              </w:rPr>
              <w:t>ларны казыргы орнун солуп, будап каапканындан домак деп адаары болдунмас.Состернин орнун солуп, шын салып тургаш домактардан тургузуп корээлинерем,  уруглар. Эр-хейлер! Каш домак-тыр</w:t>
            </w:r>
            <w:proofErr w:type="gramStart"/>
            <w:r w:rsidR="00513780">
              <w:rPr>
                <w:rFonts w:ascii="Times New Roman" w:hAnsi="Times New Roman" w:cs="Times New Roman"/>
                <w:sz w:val="24"/>
                <w:szCs w:val="24"/>
              </w:rPr>
              <w:t>?...</w:t>
            </w:r>
            <w:r w:rsidR="00D5723D">
              <w:rPr>
                <w:rFonts w:ascii="Times New Roman" w:hAnsi="Times New Roman" w:cs="Times New Roman"/>
                <w:sz w:val="24"/>
                <w:szCs w:val="24"/>
              </w:rPr>
              <w:t>!!!!</w:t>
            </w:r>
            <w:proofErr w:type="gramEnd"/>
          </w:p>
          <w:p w:rsidR="00D5723D" w:rsidRDefault="00D5723D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Ужуглел чуртувуска болган айыыл-халапка улуг</w:t>
            </w:r>
            <w:r w:rsidR="000F4E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хуувус ки</w:t>
            </w:r>
            <w:r w:rsidR="000F4E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рип буянныг ажылга дузалаштывыс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р-хейлер болдунар, уруглар! Кезээде дузааргак болунар.</w:t>
            </w:r>
            <w:r w:rsidR="00260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Идепкейлиг ажылдаанынар дээш четтирдим!</w:t>
            </w:r>
          </w:p>
          <w:p w:rsidR="00513780" w:rsidRPr="008D068C" w:rsidRDefault="00513780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Чары дугайнда номчаан.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Чары-солун мал.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Аран Лораны чалаан.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Лорачары мунар.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Чугаада 6 домак бар.</w:t>
            </w:r>
          </w:p>
          <w:p w:rsidR="00072168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(Домак   улуг  ужук-биле эгелээр, домак  соолунге  улуг сек турар.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Оон  ынай  домак бурузу бодалды  илередир.)</w:t>
            </w:r>
            <w:proofErr w:type="gramEnd"/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Манаар, чарыыр, чуруур.</w:t>
            </w:r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Чуруур, чырыыр, чарыыр.</w:t>
            </w:r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ары, Аран.</w:t>
            </w:r>
          </w:p>
          <w:p w:rsidR="005D7E4C" w:rsidRDefault="005D7E4C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чуларлаан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л,ону, Оон.</w:t>
            </w:r>
          </w:p>
          <w:p w:rsidR="000F4E52" w:rsidRPr="008D068C" w:rsidRDefault="000F4E52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Ийи домак</w:t>
            </w:r>
          </w:p>
        </w:tc>
        <w:tc>
          <w:tcPr>
            <w:tcW w:w="3479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Харылзажылга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(бодунун бодалдарын аас-биле илередири)</w:t>
            </w:r>
          </w:p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Билип алыышкын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Башкарыкчы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(кичээлде кылыр ажылдарнын чурумун чугаалап билири)</w:t>
            </w: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 Ажыл-чорудулганын рефлексиязы. (кичээлдин туннели)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72168" w:rsidRPr="008D068C" w:rsidRDefault="00072168" w:rsidP="000060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Кичээливистин эгезинде кандыг сорулга салып алган ийик бис. </w:t>
            </w:r>
          </w:p>
          <w:p w:rsidR="00260020" w:rsidRPr="008D068C" w:rsidRDefault="00072168" w:rsidP="0000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деп уннун ужуун таныыр бис бе?</w:t>
            </w:r>
          </w:p>
          <w:p w:rsidR="00072168" w:rsidRPr="008D068C" w:rsidRDefault="00072168" w:rsidP="0000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деп ужуктерни бижип билир бис бе?</w:t>
            </w:r>
          </w:p>
          <w:p w:rsidR="00260020" w:rsidRPr="008D068C" w:rsidRDefault="00072168" w:rsidP="0000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деп уннун ужуу кирген слогтарны, 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состерни номчуп  шыдаар бис бе?</w:t>
            </w:r>
          </w:p>
          <w:p w:rsidR="00072168" w:rsidRPr="008D068C" w:rsidRDefault="00072168" w:rsidP="0000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-Сорулгавыс куусеттинген бе?</w:t>
            </w:r>
          </w:p>
          <w:p w:rsidR="00072168" w:rsidRDefault="00072168" w:rsidP="00006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>Билииңерни унеленер.</w:t>
            </w:r>
          </w:p>
          <w:p w:rsidR="00260020" w:rsidRDefault="00260020" w:rsidP="00006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020" w:rsidRDefault="00260020" w:rsidP="00006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020" w:rsidRPr="008D068C" w:rsidRDefault="00260020" w:rsidP="00006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168" w:rsidRPr="008D068C" w:rsidRDefault="00072168" w:rsidP="0000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-Кичээл солун  болду   бе?</w:t>
            </w:r>
          </w:p>
          <w:p w:rsidR="00072168" w:rsidRPr="008D068C" w:rsidRDefault="00072168" w:rsidP="0000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-Кичээлге   чаңгыс-даа  айтырыгга   торулбайн   ажылдадым, чаа  теманы  эки билип алдым    дээр улус ногаан оннуг буруну     чыпшырар.</w:t>
            </w:r>
          </w:p>
          <w:p w:rsidR="00072168" w:rsidRPr="008D068C" w:rsidRDefault="00072168" w:rsidP="0000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-Кичээлге   арай   оожум    ажылдадым,   келир   кичээлде   эки    ажылдаар мен дээр улус  сарыг оннуг  буруну     чыпшырар.</w:t>
            </w:r>
          </w:p>
          <w:p w:rsidR="00072168" w:rsidRPr="008D068C" w:rsidRDefault="00072168" w:rsidP="0000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-Кончуг эки болду.</w:t>
            </w:r>
            <w:r w:rsidR="000F4E52">
              <w:rPr>
                <w:rFonts w:ascii="Times New Roman" w:hAnsi="Times New Roman" w:cs="Times New Roman"/>
                <w:sz w:val="24"/>
                <w:szCs w:val="24"/>
              </w:rPr>
              <w:t xml:space="preserve"> Шупту эки ажылдадынар, четтирдим, уруглар!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-Кичээлде 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деп уннун ужуу-биле таныштывыс.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-Ол тыва состернин ортузунга. соолунге чоруур. Орус состернин </w:t>
            </w:r>
            <w:r w:rsidRPr="008D0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кайызынга 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аа чоруур.</w:t>
            </w:r>
          </w:p>
        </w:tc>
        <w:tc>
          <w:tcPr>
            <w:tcW w:w="3479" w:type="dxa"/>
          </w:tcPr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Башкарыкчы 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(бодунун ажылын шын унелээри)</w:t>
            </w:r>
          </w:p>
          <w:p w:rsidR="00072168" w:rsidRPr="008D068C" w:rsidRDefault="00072168" w:rsidP="000060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Личностуг</w:t>
            </w:r>
            <w:r w:rsidRPr="008D06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(бодун хынап билири)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Бажыңга  онаалга  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номчуур   арын 37</w:t>
            </w:r>
          </w:p>
        </w:tc>
        <w:tc>
          <w:tcPr>
            <w:tcW w:w="368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168" w:rsidRPr="008D068C" w:rsidTr="00006014">
        <w:tc>
          <w:tcPr>
            <w:tcW w:w="3226" w:type="dxa"/>
          </w:tcPr>
          <w:p w:rsidR="00072168" w:rsidRPr="008D068C" w:rsidRDefault="00072168" w:rsidP="00006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Немелде материал </w:t>
            </w:r>
          </w:p>
        </w:tc>
        <w:tc>
          <w:tcPr>
            <w:tcW w:w="4395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Башка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чуну кедерил?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Черлик дириг амытаннар?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Эмчи куш?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Сугда амытан?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Ан-меннин чурту?</w:t>
            </w:r>
          </w:p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 деп   ун чок  сос.(балык)</w:t>
            </w:r>
          </w:p>
          <w:p w:rsidR="00072168" w:rsidRDefault="00072168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8C">
              <w:rPr>
                <w:rFonts w:ascii="Times New Roman" w:hAnsi="Times New Roman" w:cs="Times New Roman"/>
                <w:sz w:val="24"/>
                <w:szCs w:val="24"/>
              </w:rPr>
              <w:t xml:space="preserve">-Ол сос </w:t>
            </w:r>
            <w:proofErr w:type="gramStart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8D068C">
              <w:rPr>
                <w:rFonts w:ascii="Times New Roman" w:hAnsi="Times New Roman" w:cs="Times New Roman"/>
                <w:sz w:val="24"/>
                <w:szCs w:val="24"/>
              </w:rPr>
              <w:t>иле домак чогаадыр?</w:t>
            </w:r>
          </w:p>
          <w:p w:rsidR="000F4E52" w:rsidRPr="008D068C" w:rsidRDefault="000F4E52" w:rsidP="000060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9" w:type="dxa"/>
          </w:tcPr>
          <w:p w:rsidR="00072168" w:rsidRPr="008D068C" w:rsidRDefault="00072168" w:rsidP="0000601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2168" w:rsidRPr="008D068C" w:rsidRDefault="00072168" w:rsidP="00072168">
      <w:pPr>
        <w:rPr>
          <w:rFonts w:ascii="Times New Roman" w:hAnsi="Times New Roman" w:cs="Times New Roman"/>
          <w:sz w:val="24"/>
          <w:szCs w:val="24"/>
        </w:rPr>
      </w:pPr>
    </w:p>
    <w:p w:rsidR="00072168" w:rsidRPr="008D068C" w:rsidRDefault="00072168" w:rsidP="00072168">
      <w:pPr>
        <w:rPr>
          <w:rFonts w:ascii="Times New Roman" w:hAnsi="Times New Roman" w:cs="Times New Roman"/>
          <w:sz w:val="24"/>
          <w:szCs w:val="24"/>
        </w:rPr>
      </w:pPr>
    </w:p>
    <w:p w:rsidR="00072168" w:rsidRPr="008D068C" w:rsidRDefault="00072168" w:rsidP="00072168">
      <w:pPr>
        <w:rPr>
          <w:rFonts w:ascii="Times New Roman" w:hAnsi="Times New Roman" w:cs="Times New Roman"/>
          <w:sz w:val="24"/>
          <w:szCs w:val="24"/>
        </w:rPr>
      </w:pPr>
    </w:p>
    <w:p w:rsidR="00072168" w:rsidRPr="008D068C" w:rsidRDefault="00072168" w:rsidP="00072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68" w:rsidRPr="008D068C" w:rsidRDefault="00072168" w:rsidP="000721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68" w:rsidRPr="008D068C" w:rsidRDefault="00072168" w:rsidP="00072168">
      <w:pPr>
        <w:rPr>
          <w:rFonts w:ascii="Times New Roman" w:hAnsi="Times New Roman" w:cs="Times New Roman"/>
          <w:sz w:val="24"/>
          <w:szCs w:val="24"/>
        </w:rPr>
      </w:pPr>
    </w:p>
    <w:p w:rsidR="007C1607" w:rsidRDefault="007C1607"/>
    <w:sectPr w:rsidR="007C1607" w:rsidSect="00D503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2168"/>
    <w:rsid w:val="00072168"/>
    <w:rsid w:val="000F4E52"/>
    <w:rsid w:val="0011368C"/>
    <w:rsid w:val="001B7C0C"/>
    <w:rsid w:val="001D5594"/>
    <w:rsid w:val="001F1740"/>
    <w:rsid w:val="00260020"/>
    <w:rsid w:val="00472533"/>
    <w:rsid w:val="00513780"/>
    <w:rsid w:val="005C2974"/>
    <w:rsid w:val="005D7E4C"/>
    <w:rsid w:val="00617654"/>
    <w:rsid w:val="006B10E8"/>
    <w:rsid w:val="007759B2"/>
    <w:rsid w:val="00784A08"/>
    <w:rsid w:val="007C1607"/>
    <w:rsid w:val="009A123A"/>
    <w:rsid w:val="00A413C4"/>
    <w:rsid w:val="00A75620"/>
    <w:rsid w:val="00AC69C1"/>
    <w:rsid w:val="00B315E8"/>
    <w:rsid w:val="00B90E75"/>
    <w:rsid w:val="00BD0C19"/>
    <w:rsid w:val="00D1641D"/>
    <w:rsid w:val="00D364BB"/>
    <w:rsid w:val="00D5723D"/>
    <w:rsid w:val="00F7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Курсив;Интервал 0 pt"/>
    <w:basedOn w:val="a0"/>
    <w:rsid w:val="00072168"/>
    <w:rPr>
      <w:rFonts w:ascii="Century Schoolbook" w:eastAsia="Century Schoolbook" w:hAnsi="Century Schoolbook" w:cs="Century Schoolbook"/>
      <w:i/>
      <w:iCs/>
      <w:spacing w:val="10"/>
      <w:sz w:val="19"/>
      <w:szCs w:val="19"/>
      <w:shd w:val="clear" w:color="auto" w:fill="FFFFFF"/>
    </w:rPr>
  </w:style>
  <w:style w:type="paragraph" w:styleId="a3">
    <w:name w:val="No Spacing"/>
    <w:uiPriority w:val="1"/>
    <w:qFormat/>
    <w:rsid w:val="0007216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721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12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</cp:lastModifiedBy>
  <cp:revision>6</cp:revision>
  <dcterms:created xsi:type="dcterms:W3CDTF">2020-01-18T14:37:00Z</dcterms:created>
  <dcterms:modified xsi:type="dcterms:W3CDTF">2024-11-11T01:39:00Z</dcterms:modified>
</cp:coreProperties>
</file>